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CDF7857" w14:textId="77777777" w:rsidR="008122E6" w:rsidRPr="008122E6" w:rsidRDefault="008122E6" w:rsidP="008122E6">
      <w:pPr>
        <w:widowControl w:val="0"/>
        <w:autoSpaceDE w:val="0"/>
        <w:autoSpaceDN w:val="0"/>
        <w:adjustRightInd w:val="0"/>
        <w:spacing w:after="0" w:line="240" w:lineRule="auto"/>
        <w:ind w:right="53"/>
        <w:jc w:val="both"/>
        <w:rPr>
          <w:rFonts w:ascii="Times New Roman" w:eastAsia="Times New Roman" w:hAnsi="Times New Roman" w:cs="Times New Roman"/>
          <w:sz w:val="24"/>
          <w:szCs w:val="24"/>
          <w:lang w:val="es-ES_tradnl"/>
        </w:rPr>
      </w:pPr>
    </w:p>
    <w:p w14:paraId="141877B3" w14:textId="77777777" w:rsidR="008122E6" w:rsidRPr="008122E6" w:rsidRDefault="008122E6" w:rsidP="008122E6">
      <w:pPr>
        <w:widowControl w:val="0"/>
        <w:autoSpaceDE w:val="0"/>
        <w:autoSpaceDN w:val="0"/>
        <w:adjustRightInd w:val="0"/>
        <w:spacing w:after="0" w:line="240" w:lineRule="auto"/>
        <w:ind w:right="53"/>
        <w:jc w:val="both"/>
        <w:rPr>
          <w:rFonts w:ascii="Times New Roman" w:eastAsia="Times New Roman" w:hAnsi="Times New Roman" w:cs="Times New Roman"/>
          <w:sz w:val="24"/>
          <w:szCs w:val="24"/>
          <w:lang w:val="es-ES_tradnl"/>
        </w:rPr>
      </w:pPr>
      <w:bookmarkStart w:id="0" w:name="_Hlk175218191"/>
      <w:r w:rsidRPr="008122E6">
        <w:rPr>
          <w:rFonts w:ascii="Times New Roman" w:eastAsia="Times New Roman" w:hAnsi="Times New Roman" w:cs="Times New Roman"/>
          <w:sz w:val="24"/>
          <w:szCs w:val="24"/>
          <w:lang w:val="es-ES_tradnl"/>
        </w:rPr>
        <w:t xml:space="preserve">Formulario que deben completar los Delegados de Rodeos y posteriormente enviar por correo electrónico en un plazo de 3 días a contar del término del Rodeo a </w:t>
      </w:r>
      <w:hyperlink r:id="rId8" w:history="1">
        <w:r w:rsidRPr="008122E6">
          <w:rPr>
            <w:rFonts w:ascii="Times New Roman" w:eastAsia="Times New Roman" w:hAnsi="Times New Roman" w:cs="Times New Roman"/>
            <w:b/>
            <w:bCs/>
            <w:color w:val="0070C0"/>
            <w:sz w:val="24"/>
            <w:szCs w:val="24"/>
            <w:lang w:val="es-ES_tradnl"/>
          </w:rPr>
          <w:t>cartilladelegado@ferochi.cl</w:t>
        </w:r>
      </w:hyperlink>
      <w:r w:rsidRPr="008122E6">
        <w:rPr>
          <w:rFonts w:ascii="Times New Roman" w:eastAsia="Times New Roman" w:hAnsi="Times New Roman" w:cs="Times New Roman"/>
          <w:sz w:val="24"/>
          <w:szCs w:val="24"/>
          <w:lang w:val="es-ES_tradnl"/>
        </w:rPr>
        <w:t xml:space="preserve">  con </w:t>
      </w:r>
      <w:r w:rsidRPr="008122E6">
        <w:rPr>
          <w:rFonts w:ascii="Times New Roman" w:eastAsia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copia a </w:t>
      </w:r>
      <w:hyperlink r:id="rId9" w:history="1">
        <w:r w:rsidRPr="008122E6">
          <w:rPr>
            <w:rFonts w:ascii="Times New Roman" w:eastAsia="Times New Roman" w:hAnsi="Times New Roman" w:cs="Times New Roman"/>
            <w:b/>
            <w:bCs/>
            <w:color w:val="0070C0"/>
            <w:sz w:val="24"/>
            <w:szCs w:val="24"/>
            <w:lang w:val="es-ES_tradnl"/>
          </w:rPr>
          <w:t>contacto@ferochi.cl</w:t>
        </w:r>
      </w:hyperlink>
      <w:r w:rsidRPr="008122E6">
        <w:rPr>
          <w:rFonts w:ascii="Times New Roman" w:eastAsia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– vgabrielop@ferochi.cl </w:t>
      </w:r>
      <w:bookmarkEnd w:id="0"/>
      <w:r w:rsidRPr="008122E6">
        <w:rPr>
          <w:rFonts w:ascii="Times New Roman" w:eastAsia="Times New Roman" w:hAnsi="Times New Roman" w:cs="Times New Roman"/>
          <w:sz w:val="24"/>
          <w:szCs w:val="24"/>
          <w:lang w:val="es-ES_tradnl"/>
        </w:rPr>
        <w:t xml:space="preserve">(Art. </w:t>
      </w:r>
      <w:r w:rsidRPr="008122E6">
        <w:rPr>
          <w:rFonts w:ascii="Times New Roman" w:eastAsia="Times New Roman" w:hAnsi="Times New Roman" w:cs="Times New Roman"/>
          <w:color w:val="000000"/>
          <w:sz w:val="24"/>
          <w:szCs w:val="24"/>
          <w:lang w:val="es-ES_tradnl"/>
        </w:rPr>
        <w:t>199), y al Presidente de la Asociación a la que pertenece el Club organizador del Rodeo (Art. 200)</w:t>
      </w:r>
      <w:r w:rsidRPr="008122E6">
        <w:rPr>
          <w:rFonts w:ascii="Times New Roman" w:eastAsia="Times New Roman" w:hAnsi="Times New Roman" w:cs="Times New Roman"/>
          <w:sz w:val="24"/>
          <w:szCs w:val="24"/>
          <w:lang w:val="es-ES_tradnl"/>
        </w:rPr>
        <w:t>.</w:t>
      </w:r>
    </w:p>
    <w:p w14:paraId="09B4DC8E" w14:textId="77777777" w:rsidR="008122E6" w:rsidRPr="008122E6" w:rsidRDefault="008122E6" w:rsidP="008122E6">
      <w:pPr>
        <w:tabs>
          <w:tab w:val="left" w:leader="dot" w:pos="10348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s-ES_tradnl" w:eastAsia="es-ES_tradnl"/>
        </w:rPr>
      </w:pPr>
      <w:r w:rsidRPr="008122E6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es-ES" w:eastAsia="es-ES_tradnl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8122E6" w:rsidRPr="008122E6" w14:paraId="2836A3F7" w14:textId="77777777" w:rsidTr="008122E6">
        <w:tc>
          <w:tcPr>
            <w:tcW w:w="1949" w:type="dxa"/>
          </w:tcPr>
          <w:p w14:paraId="7A7DF4D8" w14:textId="77777777" w:rsidR="008122E6" w:rsidRPr="008122E6" w:rsidRDefault="008122E6" w:rsidP="008122E6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</w:pPr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  <w:t xml:space="preserve">Temporada </w:t>
            </w:r>
          </w:p>
        </w:tc>
        <w:tc>
          <w:tcPr>
            <w:tcW w:w="285" w:type="dxa"/>
          </w:tcPr>
          <w:p w14:paraId="4D270AB0" w14:textId="77777777" w:rsidR="008122E6" w:rsidRPr="008122E6" w:rsidRDefault="008122E6" w:rsidP="008122E6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</w:pPr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6DD1E477" w14:textId="77777777" w:rsidR="008122E6" w:rsidRPr="008122E6" w:rsidRDefault="008122E6" w:rsidP="008122E6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</w:pPr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  <w:t>2025-2026</w:t>
            </w:r>
          </w:p>
        </w:tc>
      </w:tr>
      <w:tr w:rsidR="008122E6" w:rsidRPr="008122E6" w14:paraId="633B81C9" w14:textId="77777777" w:rsidTr="008122E6">
        <w:tc>
          <w:tcPr>
            <w:tcW w:w="1949" w:type="dxa"/>
          </w:tcPr>
          <w:p w14:paraId="533D0296" w14:textId="77777777" w:rsidR="008122E6" w:rsidRPr="008122E6" w:rsidRDefault="008122E6" w:rsidP="008122E6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</w:pPr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  <w:t>Fecha del Rodeo</w:t>
            </w:r>
          </w:p>
        </w:tc>
        <w:tc>
          <w:tcPr>
            <w:tcW w:w="285" w:type="dxa"/>
          </w:tcPr>
          <w:p w14:paraId="669915BF" w14:textId="77777777" w:rsidR="008122E6" w:rsidRPr="008122E6" w:rsidRDefault="008122E6" w:rsidP="008122E6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</w:pPr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9E437C0" w14:textId="0168FCE2" w:rsidR="008122E6" w:rsidRPr="008122E6" w:rsidRDefault="008122E6" w:rsidP="008122E6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  <w:t xml:space="preserve">6-7 de </w:t>
            </w:r>
            <w:r w:rsidR="00760DC4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  <w:t xml:space="preserve">septiembre </w:t>
            </w:r>
            <w:r w:rsidR="00760DC4"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  <w:t>de</w:t>
            </w:r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  <w:t xml:space="preserve"> 2025</w:t>
            </w:r>
          </w:p>
        </w:tc>
      </w:tr>
      <w:tr w:rsidR="008122E6" w:rsidRPr="008122E6" w14:paraId="6051DE2F" w14:textId="77777777" w:rsidTr="008122E6">
        <w:tc>
          <w:tcPr>
            <w:tcW w:w="1964" w:type="dxa"/>
          </w:tcPr>
          <w:p w14:paraId="7CEEEF55" w14:textId="77777777" w:rsidR="008122E6" w:rsidRPr="008122E6" w:rsidRDefault="008122E6" w:rsidP="008122E6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</w:pPr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75607E9F" w14:textId="77777777" w:rsidR="008122E6" w:rsidRPr="008122E6" w:rsidRDefault="008122E6" w:rsidP="008122E6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</w:pPr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11E68596" w14:textId="77777777" w:rsidR="008122E6" w:rsidRPr="008122E6" w:rsidRDefault="008122E6" w:rsidP="008122E6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</w:pPr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  <w:t xml:space="preserve">Lautaro Silva </w:t>
            </w:r>
            <w:proofErr w:type="spellStart"/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  <w:t>Saá</w:t>
            </w:r>
            <w:proofErr w:type="spellEnd"/>
          </w:p>
        </w:tc>
        <w:tc>
          <w:tcPr>
            <w:tcW w:w="1350" w:type="dxa"/>
          </w:tcPr>
          <w:p w14:paraId="539F8DA7" w14:textId="77777777" w:rsidR="008122E6" w:rsidRPr="008122E6" w:rsidRDefault="008122E6" w:rsidP="008122E6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</w:pPr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  <w:t xml:space="preserve">Teléfono </w:t>
            </w:r>
          </w:p>
        </w:tc>
        <w:tc>
          <w:tcPr>
            <w:tcW w:w="270" w:type="dxa"/>
          </w:tcPr>
          <w:p w14:paraId="2B0A286B" w14:textId="77777777" w:rsidR="008122E6" w:rsidRPr="008122E6" w:rsidRDefault="008122E6" w:rsidP="008122E6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</w:pPr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  <w:t>:</w:t>
            </w:r>
          </w:p>
        </w:tc>
        <w:tc>
          <w:tcPr>
            <w:tcW w:w="2880" w:type="dxa"/>
          </w:tcPr>
          <w:p w14:paraId="3FBD682A" w14:textId="77777777" w:rsidR="008122E6" w:rsidRPr="008122E6" w:rsidRDefault="008122E6" w:rsidP="008122E6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</w:pPr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  <w:t>992317091</w:t>
            </w:r>
          </w:p>
        </w:tc>
      </w:tr>
      <w:tr w:rsidR="008122E6" w:rsidRPr="008122E6" w14:paraId="3D23EBE9" w14:textId="77777777" w:rsidTr="008122E6">
        <w:tc>
          <w:tcPr>
            <w:tcW w:w="2938" w:type="dxa"/>
            <w:gridSpan w:val="3"/>
          </w:tcPr>
          <w:p w14:paraId="3FC5A37D" w14:textId="77777777" w:rsidR="008122E6" w:rsidRPr="008122E6" w:rsidRDefault="008122E6" w:rsidP="008122E6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</w:pPr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  <w:t>Secretario del Jurado</w:t>
            </w:r>
          </w:p>
        </w:tc>
        <w:tc>
          <w:tcPr>
            <w:tcW w:w="322" w:type="dxa"/>
          </w:tcPr>
          <w:p w14:paraId="1C1DDA43" w14:textId="77777777" w:rsidR="008122E6" w:rsidRPr="008122E6" w:rsidRDefault="008122E6" w:rsidP="008122E6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</w:pPr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404B0CBD" w14:textId="063963AE" w:rsidR="008122E6" w:rsidRPr="008122E6" w:rsidRDefault="008122E6" w:rsidP="008122E6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  <w:t>Gonzalo De La Cruz</w:t>
            </w:r>
          </w:p>
        </w:tc>
        <w:tc>
          <w:tcPr>
            <w:tcW w:w="1350" w:type="dxa"/>
          </w:tcPr>
          <w:p w14:paraId="1A3484AE" w14:textId="77777777" w:rsidR="008122E6" w:rsidRPr="008122E6" w:rsidRDefault="008122E6" w:rsidP="008122E6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</w:pPr>
            <w:proofErr w:type="spellStart"/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  <w:t>Nº</w:t>
            </w:r>
            <w:proofErr w:type="spellEnd"/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  <w:t xml:space="preserve"> de socio</w:t>
            </w:r>
          </w:p>
        </w:tc>
        <w:tc>
          <w:tcPr>
            <w:tcW w:w="270" w:type="dxa"/>
          </w:tcPr>
          <w:p w14:paraId="6BD2CEC4" w14:textId="77777777" w:rsidR="008122E6" w:rsidRPr="008122E6" w:rsidRDefault="008122E6" w:rsidP="008122E6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</w:pPr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  <w:t>:</w:t>
            </w:r>
          </w:p>
        </w:tc>
        <w:tc>
          <w:tcPr>
            <w:tcW w:w="2920" w:type="dxa"/>
          </w:tcPr>
          <w:p w14:paraId="115320F4" w14:textId="0D399C94" w:rsidR="008122E6" w:rsidRPr="008122E6" w:rsidRDefault="00857279" w:rsidP="008122E6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  <w:t>43832-4</w:t>
            </w:r>
          </w:p>
        </w:tc>
      </w:tr>
      <w:tr w:rsidR="008122E6" w:rsidRPr="008122E6" w14:paraId="0F811B92" w14:textId="77777777" w:rsidTr="008122E6">
        <w:tc>
          <w:tcPr>
            <w:tcW w:w="5608" w:type="dxa"/>
            <w:gridSpan w:val="7"/>
          </w:tcPr>
          <w:p w14:paraId="261E171F" w14:textId="77777777" w:rsidR="008122E6" w:rsidRPr="008122E6" w:rsidRDefault="008122E6" w:rsidP="008122E6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</w:pPr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6B69D30E" w14:textId="77777777" w:rsidR="008122E6" w:rsidRPr="008122E6" w:rsidRDefault="008122E6" w:rsidP="008122E6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</w:pPr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55D2B546" w14:textId="411F8E4C" w:rsidR="008122E6" w:rsidRPr="008122E6" w:rsidRDefault="008122E6" w:rsidP="008122E6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</w:pPr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  <w:t xml:space="preserve">Club </w:t>
            </w:r>
            <w:r w:rsidR="00760DC4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  <w:t>La Celia</w:t>
            </w:r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  <w:t xml:space="preserve"> </w:t>
            </w:r>
          </w:p>
        </w:tc>
      </w:tr>
      <w:tr w:rsidR="008122E6" w:rsidRPr="008122E6" w14:paraId="0041E645" w14:textId="77777777" w:rsidTr="008122E6">
        <w:tc>
          <w:tcPr>
            <w:tcW w:w="3494" w:type="dxa"/>
            <w:gridSpan w:val="5"/>
          </w:tcPr>
          <w:p w14:paraId="670B5B0C" w14:textId="77777777" w:rsidR="008122E6" w:rsidRPr="008122E6" w:rsidRDefault="008122E6" w:rsidP="008122E6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</w:pPr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  <w:t>Tipo de Rodeo</w:t>
            </w:r>
          </w:p>
        </w:tc>
        <w:tc>
          <w:tcPr>
            <w:tcW w:w="236" w:type="dxa"/>
          </w:tcPr>
          <w:p w14:paraId="39B0BF3D" w14:textId="77777777" w:rsidR="008122E6" w:rsidRPr="008122E6" w:rsidRDefault="008122E6" w:rsidP="008122E6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</w:pPr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4CA565DE" w14:textId="6BB72CF8" w:rsidR="008122E6" w:rsidRPr="008122E6" w:rsidRDefault="008122E6" w:rsidP="008122E6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  <w:t>Libre</w:t>
            </w:r>
          </w:p>
        </w:tc>
      </w:tr>
      <w:tr w:rsidR="008122E6" w:rsidRPr="008122E6" w14:paraId="17D485F7" w14:textId="77777777" w:rsidTr="008122E6">
        <w:tc>
          <w:tcPr>
            <w:tcW w:w="3494" w:type="dxa"/>
            <w:gridSpan w:val="5"/>
          </w:tcPr>
          <w:p w14:paraId="7B2B98C3" w14:textId="77777777" w:rsidR="008122E6" w:rsidRPr="008122E6" w:rsidRDefault="008122E6" w:rsidP="008122E6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</w:pPr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  <w:t>Público en la serie de campeones</w:t>
            </w:r>
          </w:p>
        </w:tc>
        <w:tc>
          <w:tcPr>
            <w:tcW w:w="236" w:type="dxa"/>
          </w:tcPr>
          <w:p w14:paraId="52907DC8" w14:textId="77777777" w:rsidR="008122E6" w:rsidRPr="008122E6" w:rsidRDefault="008122E6" w:rsidP="008122E6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</w:pPr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0C363D26" w14:textId="227F1474" w:rsidR="008122E6" w:rsidRPr="008122E6" w:rsidRDefault="008122E6" w:rsidP="008122E6">
            <w:p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  <w:t>80</w:t>
            </w:r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es-ES_tradnl"/>
              </w:rPr>
              <w:t xml:space="preserve"> personas </w:t>
            </w:r>
          </w:p>
        </w:tc>
      </w:tr>
    </w:tbl>
    <w:p w14:paraId="4F24202F" w14:textId="77777777" w:rsidR="008122E6" w:rsidRPr="008122E6" w:rsidRDefault="008122E6" w:rsidP="008122E6">
      <w:pPr>
        <w:tabs>
          <w:tab w:val="left" w:leader="dot" w:pos="10348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s-ES_tradnl" w:eastAsia="es-ES_tradnl"/>
        </w:rPr>
      </w:pPr>
    </w:p>
    <w:tbl>
      <w:tblPr>
        <w:tblStyle w:val="Tablaconcuadrcula1"/>
        <w:tblW w:w="0" w:type="auto"/>
        <w:tblLook w:val="04A0" w:firstRow="1" w:lastRow="0" w:firstColumn="1" w:lastColumn="0" w:noHBand="0" w:noVBand="1"/>
      </w:tblPr>
      <w:tblGrid>
        <w:gridCol w:w="1823"/>
        <w:gridCol w:w="1823"/>
        <w:gridCol w:w="1823"/>
        <w:gridCol w:w="1823"/>
        <w:gridCol w:w="1823"/>
        <w:gridCol w:w="1823"/>
        <w:gridCol w:w="1824"/>
        <w:gridCol w:w="1824"/>
        <w:gridCol w:w="1824"/>
      </w:tblGrid>
      <w:tr w:rsidR="008122E6" w:rsidRPr="008122E6" w14:paraId="43FD3BE5" w14:textId="77777777" w:rsidTr="008122E6">
        <w:trPr>
          <w:trHeight w:val="878"/>
        </w:trPr>
        <w:tc>
          <w:tcPr>
            <w:tcW w:w="1823" w:type="dxa"/>
            <w:vMerge w:val="restart"/>
          </w:tcPr>
          <w:p w14:paraId="37F3818B" w14:textId="77777777" w:rsidR="008122E6" w:rsidRPr="008122E6" w:rsidRDefault="008122E6" w:rsidP="008122E6">
            <w:pPr>
              <w:rPr>
                <w:rFonts w:ascii="Times New Roman" w:eastAsia="Times New Roman" w:hAnsi="Times New Roman"/>
                <w:lang w:val="es-ES_tradnl" w:eastAsia="es-ES_tradnl"/>
              </w:rPr>
            </w:pPr>
            <w:r w:rsidRPr="008122E6">
              <w:rPr>
                <w:rFonts w:ascii="Times New Roman" w:eastAsia="Times New Roman" w:hAnsi="Times New Roman"/>
                <w:lang w:val="es-ES_tradnl" w:eastAsia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13BD7C81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es-ES_tradnl"/>
              </w:rPr>
            </w:pPr>
            <w:r w:rsidRPr="008122E6">
              <w:rPr>
                <w:rFonts w:eastAsia="Times New Roman"/>
                <w:bCs/>
                <w:lang w:val="es-ES_tradnl" w:eastAsia="es-ES_tradnl"/>
              </w:rPr>
              <w:t>SI</w:t>
            </w:r>
          </w:p>
        </w:tc>
        <w:tc>
          <w:tcPr>
            <w:tcW w:w="1823" w:type="dxa"/>
          </w:tcPr>
          <w:p w14:paraId="675E0D85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es-ES_tradnl"/>
              </w:rPr>
            </w:pPr>
            <w:r w:rsidRPr="008122E6">
              <w:rPr>
                <w:rFonts w:eastAsia="Times New Roman"/>
                <w:bCs/>
                <w:lang w:val="es-ES_tradnl" w:eastAsia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1E398B0C" w14:textId="77777777" w:rsidR="008122E6" w:rsidRPr="008122E6" w:rsidRDefault="008122E6" w:rsidP="008122E6">
            <w:pPr>
              <w:jc w:val="both"/>
              <w:rPr>
                <w:rFonts w:eastAsia="Times New Roman"/>
                <w:bCs/>
                <w:lang w:val="es-ES_tradnl" w:eastAsia="es-ES_tradnl"/>
              </w:rPr>
            </w:pPr>
          </w:p>
          <w:p w14:paraId="20981C22" w14:textId="77777777" w:rsidR="008122E6" w:rsidRPr="008122E6" w:rsidRDefault="008122E6" w:rsidP="008122E6">
            <w:pPr>
              <w:rPr>
                <w:rFonts w:eastAsia="Times New Roman"/>
                <w:bCs/>
                <w:lang w:val="es-ES_tradnl" w:eastAsia="es-ES_tradnl"/>
              </w:rPr>
            </w:pPr>
            <w:r w:rsidRPr="008122E6">
              <w:rPr>
                <w:rFonts w:eastAsia="Times New Roman"/>
                <w:bCs/>
                <w:lang w:val="es-ES_tradnl" w:eastAsia="es-ES_tradnl"/>
              </w:rPr>
              <w:t>¿Incluye informe disciplinario?</w:t>
            </w:r>
          </w:p>
        </w:tc>
        <w:tc>
          <w:tcPr>
            <w:tcW w:w="1823" w:type="dxa"/>
          </w:tcPr>
          <w:p w14:paraId="067C16DA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es-ES_tradnl"/>
              </w:rPr>
            </w:pPr>
            <w:r w:rsidRPr="008122E6">
              <w:rPr>
                <w:rFonts w:eastAsia="Times New Roman"/>
                <w:bCs/>
                <w:lang w:val="es-ES_tradnl" w:eastAsia="es-ES_tradnl"/>
              </w:rPr>
              <w:t>SI</w:t>
            </w:r>
          </w:p>
        </w:tc>
        <w:tc>
          <w:tcPr>
            <w:tcW w:w="1823" w:type="dxa"/>
          </w:tcPr>
          <w:p w14:paraId="61855C25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es-ES_tradnl"/>
              </w:rPr>
            </w:pPr>
            <w:r w:rsidRPr="008122E6">
              <w:rPr>
                <w:rFonts w:eastAsia="Times New Roman"/>
                <w:bCs/>
                <w:lang w:val="es-ES_tradnl" w:eastAsia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542CE510" w14:textId="77777777" w:rsidR="008122E6" w:rsidRPr="008122E6" w:rsidRDefault="008122E6" w:rsidP="008122E6">
            <w:pPr>
              <w:rPr>
                <w:rFonts w:eastAsia="Times New Roman"/>
                <w:bCs/>
                <w:lang w:val="es-ES_tradnl" w:eastAsia="es-ES_tradnl"/>
              </w:rPr>
            </w:pPr>
          </w:p>
          <w:p w14:paraId="595C66AF" w14:textId="77777777" w:rsidR="008122E6" w:rsidRPr="008122E6" w:rsidRDefault="008122E6" w:rsidP="008122E6">
            <w:pPr>
              <w:rPr>
                <w:rFonts w:eastAsia="Times New Roman"/>
                <w:bCs/>
                <w:lang w:val="es-ES_tradnl" w:eastAsia="es-ES_tradnl"/>
              </w:rPr>
            </w:pPr>
            <w:r w:rsidRPr="008122E6">
              <w:rPr>
                <w:rFonts w:eastAsia="Times New Roman"/>
                <w:bCs/>
                <w:lang w:val="es-ES_tradnl" w:eastAsia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48DC398A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es-ES_tradnl"/>
              </w:rPr>
            </w:pPr>
            <w:r w:rsidRPr="008122E6">
              <w:rPr>
                <w:rFonts w:eastAsia="Times New Roman"/>
                <w:bCs/>
                <w:lang w:val="es-ES_tradnl" w:eastAsia="es-ES_tradnl"/>
              </w:rPr>
              <w:t>SI</w:t>
            </w:r>
          </w:p>
        </w:tc>
        <w:tc>
          <w:tcPr>
            <w:tcW w:w="1824" w:type="dxa"/>
          </w:tcPr>
          <w:p w14:paraId="43984789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es-ES_tradnl"/>
              </w:rPr>
            </w:pPr>
            <w:r w:rsidRPr="008122E6">
              <w:rPr>
                <w:rFonts w:eastAsia="Times New Roman"/>
                <w:bCs/>
                <w:lang w:val="es-ES_tradnl" w:eastAsia="es-ES_tradnl"/>
              </w:rPr>
              <w:t>NO</w:t>
            </w:r>
          </w:p>
        </w:tc>
      </w:tr>
      <w:tr w:rsidR="008122E6" w:rsidRPr="008122E6" w14:paraId="4D497EFE" w14:textId="77777777" w:rsidTr="008122E6">
        <w:tc>
          <w:tcPr>
            <w:tcW w:w="1823" w:type="dxa"/>
            <w:vMerge/>
          </w:tcPr>
          <w:p w14:paraId="64EF93F6" w14:textId="77777777" w:rsidR="008122E6" w:rsidRPr="008122E6" w:rsidRDefault="008122E6" w:rsidP="008122E6">
            <w:pPr>
              <w:rPr>
                <w:rFonts w:eastAsia="Times New Roman"/>
                <w:bCs/>
                <w:lang w:val="es-ES_tradnl" w:eastAsia="es-ES_tradnl"/>
              </w:rPr>
            </w:pPr>
          </w:p>
        </w:tc>
        <w:tc>
          <w:tcPr>
            <w:tcW w:w="1823" w:type="dxa"/>
          </w:tcPr>
          <w:p w14:paraId="560C210D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es-ES_tradnl"/>
              </w:rPr>
            </w:pPr>
          </w:p>
          <w:p w14:paraId="2A5CE403" w14:textId="00405BF1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es-ES_tradnl"/>
              </w:rPr>
            </w:pPr>
          </w:p>
        </w:tc>
        <w:tc>
          <w:tcPr>
            <w:tcW w:w="1823" w:type="dxa"/>
          </w:tcPr>
          <w:p w14:paraId="48A41D55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es-ES_tradnl"/>
              </w:rPr>
            </w:pPr>
          </w:p>
          <w:p w14:paraId="5B062257" w14:textId="4013F010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es-ES_tradnl"/>
              </w:rPr>
            </w:pPr>
            <w:r>
              <w:rPr>
                <w:rFonts w:eastAsia="Times New Roman"/>
                <w:bCs/>
                <w:lang w:val="es-ES_tradnl" w:eastAsia="es-ES_tradnl"/>
              </w:rPr>
              <w:t>X</w:t>
            </w:r>
          </w:p>
        </w:tc>
        <w:tc>
          <w:tcPr>
            <w:tcW w:w="1823" w:type="dxa"/>
            <w:vMerge/>
          </w:tcPr>
          <w:p w14:paraId="156042FE" w14:textId="77777777" w:rsidR="008122E6" w:rsidRPr="008122E6" w:rsidRDefault="008122E6" w:rsidP="008122E6">
            <w:pPr>
              <w:rPr>
                <w:rFonts w:eastAsia="Times New Roman"/>
                <w:bCs/>
                <w:lang w:val="es-ES_tradnl" w:eastAsia="es-ES_tradnl"/>
              </w:rPr>
            </w:pPr>
          </w:p>
        </w:tc>
        <w:tc>
          <w:tcPr>
            <w:tcW w:w="1823" w:type="dxa"/>
          </w:tcPr>
          <w:p w14:paraId="28F6C684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es-ES_tradnl"/>
              </w:rPr>
            </w:pPr>
          </w:p>
          <w:p w14:paraId="1E2A914B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es-ES_tradnl"/>
              </w:rPr>
            </w:pPr>
          </w:p>
        </w:tc>
        <w:tc>
          <w:tcPr>
            <w:tcW w:w="1823" w:type="dxa"/>
          </w:tcPr>
          <w:p w14:paraId="6214ADD4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es-ES_tradnl"/>
              </w:rPr>
            </w:pPr>
          </w:p>
          <w:p w14:paraId="4E5D9813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es-ES_tradnl"/>
              </w:rPr>
            </w:pPr>
            <w:r w:rsidRPr="008122E6">
              <w:rPr>
                <w:rFonts w:eastAsia="Times New Roman"/>
                <w:bCs/>
                <w:lang w:val="es-ES_tradnl" w:eastAsia="es-ES_tradnl"/>
              </w:rPr>
              <w:t>X</w:t>
            </w:r>
          </w:p>
        </w:tc>
        <w:tc>
          <w:tcPr>
            <w:tcW w:w="1824" w:type="dxa"/>
            <w:vMerge/>
          </w:tcPr>
          <w:p w14:paraId="779FE69E" w14:textId="77777777" w:rsidR="008122E6" w:rsidRPr="008122E6" w:rsidRDefault="008122E6" w:rsidP="008122E6">
            <w:pPr>
              <w:rPr>
                <w:rFonts w:eastAsia="Times New Roman"/>
                <w:bCs/>
                <w:lang w:val="es-ES_tradnl" w:eastAsia="es-ES_tradnl"/>
              </w:rPr>
            </w:pPr>
          </w:p>
        </w:tc>
        <w:tc>
          <w:tcPr>
            <w:tcW w:w="1824" w:type="dxa"/>
          </w:tcPr>
          <w:p w14:paraId="4C5F33CF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es-ES_tradnl"/>
              </w:rPr>
            </w:pPr>
          </w:p>
          <w:p w14:paraId="7B536224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es-ES_tradnl"/>
              </w:rPr>
            </w:pPr>
          </w:p>
        </w:tc>
        <w:tc>
          <w:tcPr>
            <w:tcW w:w="1824" w:type="dxa"/>
          </w:tcPr>
          <w:p w14:paraId="48E8E608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es-ES_tradnl"/>
              </w:rPr>
            </w:pPr>
          </w:p>
          <w:p w14:paraId="29CD8A90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es-ES_tradnl"/>
              </w:rPr>
            </w:pPr>
            <w:r w:rsidRPr="008122E6">
              <w:rPr>
                <w:rFonts w:eastAsia="Times New Roman"/>
                <w:bCs/>
                <w:lang w:val="es-ES_tradnl" w:eastAsia="es-ES_tradnl"/>
              </w:rPr>
              <w:t>X</w:t>
            </w:r>
          </w:p>
        </w:tc>
      </w:tr>
    </w:tbl>
    <w:p w14:paraId="1799B775" w14:textId="77777777" w:rsidR="008122E6" w:rsidRPr="008122E6" w:rsidRDefault="008122E6" w:rsidP="008122E6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es-ES" w:eastAsia="es-ES_tradnl"/>
        </w:rPr>
      </w:pPr>
    </w:p>
    <w:p w14:paraId="7F1FCD88" w14:textId="77777777" w:rsidR="008122E6" w:rsidRPr="008122E6" w:rsidRDefault="008122E6" w:rsidP="008122E6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es-ES" w:eastAsia="es-ES_tradnl"/>
        </w:rPr>
      </w:pPr>
      <w:r w:rsidRPr="008122E6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es-ES" w:eastAsia="es-ES_tradnl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3"/>
        <w:gridCol w:w="9279"/>
      </w:tblGrid>
      <w:tr w:rsidR="008122E6" w:rsidRPr="008122E6" w14:paraId="0E5E1369" w14:textId="77777777" w:rsidTr="008122E6">
        <w:trPr>
          <w:trHeight w:val="343"/>
        </w:trPr>
        <w:tc>
          <w:tcPr>
            <w:tcW w:w="723" w:type="dxa"/>
            <w:vAlign w:val="center"/>
          </w:tcPr>
          <w:p w14:paraId="021CC5EF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s-ES" w:eastAsia="es-ES_tradnl"/>
              </w:rPr>
            </w:pPr>
            <w:r w:rsidRPr="008122E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s-ES" w:eastAsia="es-ES_tradnl"/>
              </w:rPr>
              <w:t>no</w:t>
            </w:r>
          </w:p>
        </w:tc>
        <w:tc>
          <w:tcPr>
            <w:tcW w:w="9279" w:type="dxa"/>
            <w:vAlign w:val="center"/>
          </w:tcPr>
          <w:p w14:paraId="24E2081D" w14:textId="77777777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s-ES" w:eastAsia="es-ES_tradnl"/>
              </w:rPr>
            </w:pPr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" w:eastAsia="es-ES_tradnl"/>
              </w:rPr>
              <w:t>Rodeo realizado en la medialuna de la comuna del club organizador</w:t>
            </w:r>
          </w:p>
        </w:tc>
      </w:tr>
      <w:tr w:rsidR="008122E6" w:rsidRPr="008122E6" w14:paraId="6B76990D" w14:textId="77777777" w:rsidTr="008122E6">
        <w:trPr>
          <w:trHeight w:val="322"/>
        </w:trPr>
        <w:tc>
          <w:tcPr>
            <w:tcW w:w="723" w:type="dxa"/>
            <w:vAlign w:val="center"/>
          </w:tcPr>
          <w:p w14:paraId="4A1B6994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s-ES" w:eastAsia="es-ES_tradnl"/>
              </w:rPr>
            </w:pPr>
            <w:r w:rsidRPr="008122E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s-ES" w:eastAsia="es-ES_tradnl"/>
              </w:rPr>
              <w:t>no</w:t>
            </w:r>
          </w:p>
        </w:tc>
        <w:tc>
          <w:tcPr>
            <w:tcW w:w="9279" w:type="dxa"/>
            <w:vAlign w:val="center"/>
          </w:tcPr>
          <w:p w14:paraId="18AE22B8" w14:textId="77777777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s-ES" w:eastAsia="es-ES_tradnl"/>
              </w:rPr>
            </w:pPr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" w:eastAsia="es-ES_tradnl"/>
              </w:rPr>
              <w:t xml:space="preserve">Más de 200 personas de público presente en la Serie de Campeones </w:t>
            </w:r>
          </w:p>
        </w:tc>
      </w:tr>
      <w:tr w:rsidR="008122E6" w:rsidRPr="008122E6" w14:paraId="586CE967" w14:textId="77777777" w:rsidTr="008122E6">
        <w:trPr>
          <w:trHeight w:val="322"/>
        </w:trPr>
        <w:tc>
          <w:tcPr>
            <w:tcW w:w="723" w:type="dxa"/>
            <w:vAlign w:val="center"/>
          </w:tcPr>
          <w:p w14:paraId="3FDA6801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s-ES" w:eastAsia="es-ES_tradnl"/>
              </w:rPr>
            </w:pPr>
            <w:r w:rsidRPr="008122E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s-ES" w:eastAsia="es-ES_tradnl"/>
              </w:rPr>
              <w:t>no</w:t>
            </w:r>
          </w:p>
        </w:tc>
        <w:tc>
          <w:tcPr>
            <w:tcW w:w="9279" w:type="dxa"/>
            <w:vAlign w:val="center"/>
          </w:tcPr>
          <w:p w14:paraId="38D4D7F0" w14:textId="77777777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s-ES" w:eastAsia="es-ES_tradnl"/>
              </w:rPr>
            </w:pPr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" w:eastAsia="es-ES_tradnl"/>
              </w:rPr>
              <w:t>Más de 250 personas de público presente en la Serie de Campeones</w:t>
            </w:r>
          </w:p>
        </w:tc>
      </w:tr>
      <w:tr w:rsidR="008122E6" w:rsidRPr="008122E6" w14:paraId="130958A5" w14:textId="77777777" w:rsidTr="008122E6">
        <w:trPr>
          <w:trHeight w:val="322"/>
        </w:trPr>
        <w:tc>
          <w:tcPr>
            <w:tcW w:w="723" w:type="dxa"/>
            <w:vAlign w:val="center"/>
          </w:tcPr>
          <w:p w14:paraId="6542FEBD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s-ES" w:eastAsia="es-ES_tradnl"/>
              </w:rPr>
            </w:pPr>
            <w:r w:rsidRPr="008122E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s-ES" w:eastAsia="es-ES_tradnl"/>
              </w:rPr>
              <w:t>no</w:t>
            </w:r>
          </w:p>
        </w:tc>
        <w:tc>
          <w:tcPr>
            <w:tcW w:w="9279" w:type="dxa"/>
            <w:vAlign w:val="center"/>
          </w:tcPr>
          <w:p w14:paraId="56338F32" w14:textId="77777777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s-ES" w:eastAsia="es-ES_tradnl"/>
              </w:rPr>
            </w:pPr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" w:eastAsia="es-ES_tradnl"/>
              </w:rPr>
              <w:t>Proyecto de vinculación con la comunidad</w:t>
            </w:r>
          </w:p>
        </w:tc>
      </w:tr>
    </w:tbl>
    <w:p w14:paraId="689A5F7F" w14:textId="77777777" w:rsidR="008122E6" w:rsidRPr="008122E6" w:rsidRDefault="008122E6" w:rsidP="008122E6">
      <w:pPr>
        <w:widowControl w:val="0"/>
        <w:autoSpaceDE w:val="0"/>
        <w:autoSpaceDN w:val="0"/>
        <w:adjustRightInd w:val="0"/>
        <w:spacing w:after="0" w:line="240" w:lineRule="auto"/>
        <w:ind w:right="53"/>
        <w:jc w:val="both"/>
        <w:rPr>
          <w:rFonts w:ascii="Times New Roman" w:eastAsia="Times New Roman" w:hAnsi="Times New Roman" w:cs="Times New Roman"/>
          <w:color w:val="FF0000"/>
          <w:sz w:val="20"/>
          <w:szCs w:val="20"/>
          <w:lang w:val="es-ES"/>
        </w:rPr>
      </w:pPr>
      <w:r w:rsidRPr="008122E6">
        <w:rPr>
          <w:rFonts w:ascii="Times New Roman" w:eastAsia="Times New Roman" w:hAnsi="Times New Roman" w:cs="Times New Roman"/>
          <w:color w:val="FF0000"/>
          <w:sz w:val="20"/>
          <w:szCs w:val="20"/>
          <w:lang w:val="es-ES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54E75C3" w14:textId="77777777" w:rsidR="008122E6" w:rsidRPr="008122E6" w:rsidRDefault="008122E6" w:rsidP="008122E6">
      <w:pPr>
        <w:tabs>
          <w:tab w:val="left" w:leader="dot" w:pos="10348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sz w:val="20"/>
          <w:szCs w:val="20"/>
          <w:lang w:eastAsia="es-ES_tradnl"/>
        </w:rPr>
      </w:pPr>
      <w:r w:rsidRPr="008122E6">
        <w:rPr>
          <w:rFonts w:ascii="Times New Roman" w:eastAsia="Times New Roman" w:hAnsi="Times New Roman" w:cs="Times New Roman"/>
          <w:color w:val="FF0000"/>
          <w:sz w:val="20"/>
          <w:szCs w:val="20"/>
          <w:lang w:eastAsia="es-ES_tradnl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2E087F86" w14:textId="77777777" w:rsidR="008122E6" w:rsidRPr="008122E6" w:rsidRDefault="008122E6" w:rsidP="008122E6">
      <w:pPr>
        <w:tabs>
          <w:tab w:val="left" w:leader="dot" w:pos="10348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sz w:val="20"/>
          <w:szCs w:val="20"/>
          <w:lang w:eastAsia="es-ES_tradnl"/>
        </w:rPr>
      </w:pPr>
    </w:p>
    <w:p w14:paraId="17110EAD" w14:textId="77777777" w:rsidR="008122E6" w:rsidRPr="008122E6" w:rsidRDefault="008122E6" w:rsidP="008122E6">
      <w:pPr>
        <w:tabs>
          <w:tab w:val="left" w:leader="dot" w:pos="10348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sz w:val="20"/>
          <w:szCs w:val="20"/>
          <w:lang w:eastAsia="es-ES_tradnl"/>
        </w:rPr>
      </w:pPr>
    </w:p>
    <w:p w14:paraId="046CB1E8" w14:textId="77777777" w:rsidR="008122E6" w:rsidRPr="008122E6" w:rsidRDefault="008122E6" w:rsidP="008122E6">
      <w:pPr>
        <w:tabs>
          <w:tab w:val="left" w:leader="dot" w:pos="10348"/>
        </w:tabs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sz w:val="20"/>
          <w:szCs w:val="20"/>
          <w:lang w:eastAsia="es-ES_tradnl"/>
        </w:rPr>
      </w:pPr>
    </w:p>
    <w:p w14:paraId="58F1C774" w14:textId="77777777" w:rsidR="008122E6" w:rsidRPr="008122E6" w:rsidRDefault="008122E6" w:rsidP="008122E6">
      <w:pPr>
        <w:tabs>
          <w:tab w:val="left" w:leader="dot" w:pos="10348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val="es-ES_tradnl" w:eastAsia="es-ES_tradnl"/>
        </w:rPr>
      </w:pPr>
    </w:p>
    <w:p w14:paraId="4E7D937E" w14:textId="77777777" w:rsidR="008122E6" w:rsidRPr="008122E6" w:rsidRDefault="008122E6" w:rsidP="008122E6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es-ES_tradnl" w:eastAsia="fr-FR"/>
        </w:rPr>
      </w:pPr>
      <w:r w:rsidRPr="008122E6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es-ES_tradnl" w:eastAsia="fr-FR"/>
        </w:rPr>
        <w:t xml:space="preserve">Información sobre el ganado utilizado en el Rodeo. </w:t>
      </w:r>
    </w:p>
    <w:p w14:paraId="42902742" w14:textId="77777777" w:rsidR="008122E6" w:rsidRPr="008122E6" w:rsidRDefault="008122E6" w:rsidP="008122E6">
      <w:pPr>
        <w:spacing w:after="0" w:line="240" w:lineRule="auto"/>
        <w:ind w:left="720"/>
        <w:rPr>
          <w:rFonts w:ascii="Times New Roman" w:eastAsia="Times New Roman" w:hAnsi="Times New Roman" w:cs="Times New Roman"/>
          <w:color w:val="FF0000"/>
          <w:sz w:val="24"/>
          <w:szCs w:val="24"/>
          <w:lang w:val="es-ES_tradnl" w:eastAsia="fr-FR"/>
        </w:rPr>
      </w:pPr>
    </w:p>
    <w:p w14:paraId="2F3EEAB1" w14:textId="77777777" w:rsidR="008122E6" w:rsidRPr="008122E6" w:rsidRDefault="008122E6" w:rsidP="008122E6">
      <w:pPr>
        <w:spacing w:after="0" w:line="240" w:lineRule="auto"/>
        <w:ind w:left="720"/>
        <w:rPr>
          <w:rFonts w:ascii="Times New Roman" w:eastAsia="Times New Roman" w:hAnsi="Times New Roman" w:cs="Times New Roman"/>
          <w:color w:val="FF0000"/>
          <w:sz w:val="24"/>
          <w:szCs w:val="24"/>
          <w:lang w:val="es-ES_tradnl" w:eastAsia="fr-FR"/>
        </w:rPr>
      </w:pPr>
    </w:p>
    <w:p w14:paraId="1BBE485E" w14:textId="77777777" w:rsidR="008122E6" w:rsidRPr="008122E6" w:rsidRDefault="008122E6" w:rsidP="008122E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val="es-ES_tradnl" w:eastAsia="es-ES_tradnl"/>
        </w:rPr>
      </w:pPr>
      <w:r w:rsidRPr="008122E6">
        <w:rPr>
          <w:rFonts w:ascii="Times New Roman" w:eastAsia="Times New Roman" w:hAnsi="Times New Roman" w:cs="Times New Roman"/>
          <w:color w:val="000000"/>
          <w:sz w:val="24"/>
          <w:szCs w:val="24"/>
          <w:lang w:val="es-ES_tradnl" w:eastAsia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1"/>
        <w:gridCol w:w="1260"/>
        <w:gridCol w:w="1056"/>
        <w:gridCol w:w="2268"/>
        <w:gridCol w:w="1056"/>
        <w:gridCol w:w="1246"/>
        <w:gridCol w:w="1383"/>
      </w:tblGrid>
      <w:tr w:rsidR="008122E6" w:rsidRPr="008122E6" w14:paraId="4B8C62B9" w14:textId="77777777" w:rsidTr="008122E6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6DEAFD3C" w14:textId="77777777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s-ES_tradnl" w:eastAsia="fr-FR"/>
              </w:rPr>
            </w:pPr>
            <w:r w:rsidRPr="008122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s-ES_tradnl" w:eastAsia="fr-FR"/>
              </w:rPr>
              <w:t xml:space="preserve">Serie </w:t>
            </w:r>
          </w:p>
        </w:tc>
        <w:tc>
          <w:tcPr>
            <w:tcW w:w="2521" w:type="dxa"/>
            <w:gridSpan w:val="2"/>
            <w:shd w:val="clear" w:color="auto" w:fill="D9E2F3"/>
          </w:tcPr>
          <w:p w14:paraId="6B01E4C0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s-ES_tradnl" w:eastAsia="fr-FR"/>
              </w:rPr>
            </w:pPr>
            <w:r w:rsidRPr="008122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s-ES_tradnl" w:eastAsia="fr-FR"/>
              </w:rPr>
              <w:t>1</w:t>
            </w:r>
            <w:r w:rsidRPr="008122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  <w:lang w:val="es-ES_tradnl" w:eastAsia="fr-FR"/>
              </w:rPr>
              <w:t>er</w:t>
            </w:r>
            <w:r w:rsidRPr="008122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s-ES_tradnl" w:eastAsia="fr-FR"/>
              </w:rPr>
              <w:t xml:space="preserve"> animal</w:t>
            </w:r>
          </w:p>
        </w:tc>
        <w:tc>
          <w:tcPr>
            <w:tcW w:w="2316" w:type="dxa"/>
            <w:gridSpan w:val="2"/>
            <w:shd w:val="clear" w:color="auto" w:fill="D9E2F3"/>
          </w:tcPr>
          <w:p w14:paraId="42B180A0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s-ES_tradnl" w:eastAsia="fr-FR"/>
              </w:rPr>
            </w:pPr>
            <w:r w:rsidRPr="008122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s-ES_tradnl" w:eastAsia="fr-FR"/>
              </w:rPr>
              <w:t>2º animal</w:t>
            </w:r>
          </w:p>
        </w:tc>
        <w:tc>
          <w:tcPr>
            <w:tcW w:w="3324" w:type="dxa"/>
            <w:gridSpan w:val="2"/>
            <w:shd w:val="clear" w:color="auto" w:fill="D9E2F3"/>
          </w:tcPr>
          <w:p w14:paraId="2EA0631A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s-ES_tradnl" w:eastAsia="fr-FR"/>
              </w:rPr>
            </w:pPr>
            <w:r w:rsidRPr="008122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s-ES_tradnl" w:eastAsia="fr-FR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5A06A247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s-ES_tradnl" w:eastAsia="fr-FR"/>
              </w:rPr>
            </w:pPr>
            <w:r w:rsidRPr="008122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s-ES_tradnl" w:eastAsia="fr-FR"/>
              </w:rPr>
              <w:t>4º animal</w:t>
            </w:r>
          </w:p>
        </w:tc>
      </w:tr>
      <w:tr w:rsidR="008122E6" w:rsidRPr="008122E6" w14:paraId="138DC766" w14:textId="77777777" w:rsidTr="008122E6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63B42062" w14:textId="77777777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fr-FR"/>
              </w:rPr>
            </w:pPr>
          </w:p>
        </w:tc>
        <w:tc>
          <w:tcPr>
            <w:tcW w:w="1260" w:type="dxa"/>
            <w:shd w:val="clear" w:color="auto" w:fill="D9E2F3"/>
          </w:tcPr>
          <w:p w14:paraId="104B2CE4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fr-FR"/>
              </w:rPr>
            </w:pPr>
            <w:proofErr w:type="spellStart"/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fr-FR"/>
              </w:rPr>
              <w:t>Nº</w:t>
            </w:r>
            <w:proofErr w:type="spellEnd"/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fr-FR"/>
              </w:rPr>
              <w:t xml:space="preserve"> colleras</w:t>
            </w:r>
          </w:p>
        </w:tc>
        <w:tc>
          <w:tcPr>
            <w:tcW w:w="1261" w:type="dxa"/>
            <w:shd w:val="clear" w:color="auto" w:fill="D9E2F3"/>
          </w:tcPr>
          <w:p w14:paraId="2F05DFC6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val="es-ES_tradnl" w:eastAsia="fr-FR"/>
              </w:rPr>
            </w:pPr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fr-FR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0F668A92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fr-FR"/>
              </w:rPr>
            </w:pPr>
            <w:proofErr w:type="spellStart"/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fr-FR"/>
              </w:rPr>
              <w:t>Nº</w:t>
            </w:r>
            <w:proofErr w:type="spellEnd"/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fr-FR"/>
              </w:rPr>
              <w:t xml:space="preserve"> colleras</w:t>
            </w:r>
          </w:p>
        </w:tc>
        <w:tc>
          <w:tcPr>
            <w:tcW w:w="1056" w:type="dxa"/>
            <w:shd w:val="clear" w:color="auto" w:fill="D9E2F3"/>
          </w:tcPr>
          <w:p w14:paraId="6BDEBC22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val="es-ES_tradnl" w:eastAsia="fr-FR"/>
              </w:rPr>
            </w:pPr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fr-FR"/>
              </w:rPr>
              <w:t>Ganado utilizado</w:t>
            </w:r>
          </w:p>
        </w:tc>
        <w:tc>
          <w:tcPr>
            <w:tcW w:w="2268" w:type="dxa"/>
            <w:shd w:val="clear" w:color="auto" w:fill="D9E2F3"/>
          </w:tcPr>
          <w:p w14:paraId="5AE44DED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fr-FR"/>
              </w:rPr>
            </w:pPr>
            <w:proofErr w:type="spellStart"/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fr-FR"/>
              </w:rPr>
              <w:t>Nº</w:t>
            </w:r>
            <w:proofErr w:type="spellEnd"/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fr-FR"/>
              </w:rPr>
              <w:t xml:space="preserve"> colleras</w:t>
            </w:r>
          </w:p>
        </w:tc>
        <w:tc>
          <w:tcPr>
            <w:tcW w:w="1056" w:type="dxa"/>
            <w:shd w:val="clear" w:color="auto" w:fill="D9E2F3"/>
          </w:tcPr>
          <w:p w14:paraId="038E5465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val="es-ES_tradnl" w:eastAsia="fr-FR"/>
              </w:rPr>
            </w:pPr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fr-FR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06484B43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fr-FR"/>
              </w:rPr>
            </w:pPr>
            <w:proofErr w:type="spellStart"/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fr-FR"/>
              </w:rPr>
              <w:t>Nº</w:t>
            </w:r>
            <w:proofErr w:type="spellEnd"/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fr-FR"/>
              </w:rPr>
              <w:t xml:space="preserve"> colleras</w:t>
            </w:r>
          </w:p>
        </w:tc>
        <w:tc>
          <w:tcPr>
            <w:tcW w:w="1383" w:type="dxa"/>
            <w:shd w:val="clear" w:color="auto" w:fill="D9E2F3"/>
          </w:tcPr>
          <w:p w14:paraId="1E7BEF08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  <w:lang w:val="es-ES_tradnl" w:eastAsia="fr-FR"/>
              </w:rPr>
            </w:pPr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fr-FR"/>
              </w:rPr>
              <w:t>Ganado utilizado</w:t>
            </w:r>
          </w:p>
        </w:tc>
      </w:tr>
      <w:tr w:rsidR="008122E6" w:rsidRPr="008122E6" w14:paraId="240A4D5B" w14:textId="77777777" w:rsidTr="008122E6">
        <w:trPr>
          <w:trHeight w:val="282"/>
        </w:trPr>
        <w:tc>
          <w:tcPr>
            <w:tcW w:w="3420" w:type="dxa"/>
          </w:tcPr>
          <w:p w14:paraId="41273E17" w14:textId="77777777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  <w:r w:rsidRPr="008122E6"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  <w:t xml:space="preserve">1ª Libre </w:t>
            </w:r>
          </w:p>
        </w:tc>
        <w:tc>
          <w:tcPr>
            <w:tcW w:w="1260" w:type="dxa"/>
          </w:tcPr>
          <w:p w14:paraId="1985CE60" w14:textId="5667855B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  <w:t>1</w:t>
            </w:r>
            <w:r w:rsidR="00760DC4"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  <w:t>1</w:t>
            </w:r>
          </w:p>
        </w:tc>
        <w:tc>
          <w:tcPr>
            <w:tcW w:w="1261" w:type="dxa"/>
          </w:tcPr>
          <w:p w14:paraId="3D4B006F" w14:textId="626F598F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  <w:t>1</w:t>
            </w:r>
            <w:r w:rsidR="00760DC4"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  <w:t>1</w:t>
            </w:r>
          </w:p>
        </w:tc>
        <w:tc>
          <w:tcPr>
            <w:tcW w:w="1260" w:type="dxa"/>
          </w:tcPr>
          <w:p w14:paraId="015C67B6" w14:textId="23CFC3DB" w:rsidR="008122E6" w:rsidRPr="008122E6" w:rsidRDefault="00760DC4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  <w:t>6</w:t>
            </w:r>
          </w:p>
        </w:tc>
        <w:tc>
          <w:tcPr>
            <w:tcW w:w="1056" w:type="dxa"/>
          </w:tcPr>
          <w:p w14:paraId="51036C3C" w14:textId="5934F767" w:rsidR="008122E6" w:rsidRPr="008122E6" w:rsidRDefault="00760DC4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  <w:t>6</w:t>
            </w:r>
          </w:p>
        </w:tc>
        <w:tc>
          <w:tcPr>
            <w:tcW w:w="2268" w:type="dxa"/>
          </w:tcPr>
          <w:p w14:paraId="0B5C1FB4" w14:textId="77777777" w:rsidR="008122E6" w:rsidRPr="008122E6" w:rsidRDefault="008122E6" w:rsidP="008122E6">
            <w:pPr>
              <w:spacing w:after="0" w:line="240" w:lineRule="auto"/>
              <w:ind w:right="-361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</w:p>
        </w:tc>
        <w:tc>
          <w:tcPr>
            <w:tcW w:w="1056" w:type="dxa"/>
          </w:tcPr>
          <w:p w14:paraId="6838FC87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</w:p>
        </w:tc>
        <w:tc>
          <w:tcPr>
            <w:tcW w:w="1246" w:type="dxa"/>
          </w:tcPr>
          <w:p w14:paraId="6D3CB376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</w:p>
        </w:tc>
        <w:tc>
          <w:tcPr>
            <w:tcW w:w="1383" w:type="dxa"/>
          </w:tcPr>
          <w:p w14:paraId="4CBDAFB3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</w:p>
        </w:tc>
      </w:tr>
      <w:tr w:rsidR="008122E6" w:rsidRPr="008122E6" w14:paraId="10AE1C47" w14:textId="77777777" w:rsidTr="008122E6">
        <w:trPr>
          <w:trHeight w:val="282"/>
        </w:trPr>
        <w:tc>
          <w:tcPr>
            <w:tcW w:w="3420" w:type="dxa"/>
          </w:tcPr>
          <w:p w14:paraId="3A46620B" w14:textId="77777777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  <w:r w:rsidRPr="008122E6"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  <w:t xml:space="preserve">2ª Libre </w:t>
            </w:r>
          </w:p>
        </w:tc>
        <w:tc>
          <w:tcPr>
            <w:tcW w:w="1260" w:type="dxa"/>
          </w:tcPr>
          <w:p w14:paraId="392C0C80" w14:textId="76D6EEAD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  <w:t>1</w:t>
            </w:r>
            <w:r w:rsidR="00760DC4"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  <w:t>1</w:t>
            </w:r>
          </w:p>
        </w:tc>
        <w:tc>
          <w:tcPr>
            <w:tcW w:w="1261" w:type="dxa"/>
          </w:tcPr>
          <w:p w14:paraId="69E84F6F" w14:textId="4ADDFDD1" w:rsidR="008122E6" w:rsidRPr="008122E6" w:rsidRDefault="00760DC4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  <w:t>11</w:t>
            </w:r>
          </w:p>
        </w:tc>
        <w:tc>
          <w:tcPr>
            <w:tcW w:w="1260" w:type="dxa"/>
          </w:tcPr>
          <w:p w14:paraId="103C335D" w14:textId="1E7816EF" w:rsidR="008122E6" w:rsidRPr="008122E6" w:rsidRDefault="00760DC4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  <w:t>7</w:t>
            </w:r>
          </w:p>
        </w:tc>
        <w:tc>
          <w:tcPr>
            <w:tcW w:w="1056" w:type="dxa"/>
          </w:tcPr>
          <w:p w14:paraId="708B28AF" w14:textId="49B3D029" w:rsidR="008122E6" w:rsidRPr="008122E6" w:rsidRDefault="00760DC4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  <w:t>7</w:t>
            </w:r>
          </w:p>
        </w:tc>
        <w:tc>
          <w:tcPr>
            <w:tcW w:w="2268" w:type="dxa"/>
          </w:tcPr>
          <w:p w14:paraId="25A4C0BB" w14:textId="77777777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</w:p>
        </w:tc>
        <w:tc>
          <w:tcPr>
            <w:tcW w:w="1056" w:type="dxa"/>
          </w:tcPr>
          <w:p w14:paraId="3C8282DA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</w:p>
        </w:tc>
        <w:tc>
          <w:tcPr>
            <w:tcW w:w="1246" w:type="dxa"/>
          </w:tcPr>
          <w:p w14:paraId="75E2B285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</w:p>
        </w:tc>
        <w:tc>
          <w:tcPr>
            <w:tcW w:w="1383" w:type="dxa"/>
          </w:tcPr>
          <w:p w14:paraId="14E7838B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</w:p>
        </w:tc>
      </w:tr>
      <w:tr w:rsidR="008122E6" w:rsidRPr="008122E6" w14:paraId="38714839" w14:textId="77777777" w:rsidTr="00D1233C">
        <w:trPr>
          <w:trHeight w:val="272"/>
        </w:trPr>
        <w:tc>
          <w:tcPr>
            <w:tcW w:w="3420" w:type="dxa"/>
          </w:tcPr>
          <w:p w14:paraId="027F8CCA" w14:textId="77777777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  <w:r w:rsidRPr="008122E6"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  <w:t>3ª libre</w:t>
            </w:r>
          </w:p>
        </w:tc>
        <w:tc>
          <w:tcPr>
            <w:tcW w:w="1260" w:type="dxa"/>
          </w:tcPr>
          <w:p w14:paraId="7248CF50" w14:textId="674639E2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  <w:t>10</w:t>
            </w:r>
          </w:p>
        </w:tc>
        <w:tc>
          <w:tcPr>
            <w:tcW w:w="1261" w:type="dxa"/>
          </w:tcPr>
          <w:p w14:paraId="6E46172A" w14:textId="4A2F0D01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  <w:t>10</w:t>
            </w:r>
          </w:p>
        </w:tc>
        <w:tc>
          <w:tcPr>
            <w:tcW w:w="1260" w:type="dxa"/>
          </w:tcPr>
          <w:p w14:paraId="11F394C8" w14:textId="44D00098" w:rsidR="008122E6" w:rsidRPr="008122E6" w:rsidRDefault="00760DC4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  <w:t>5</w:t>
            </w:r>
          </w:p>
        </w:tc>
        <w:tc>
          <w:tcPr>
            <w:tcW w:w="1056" w:type="dxa"/>
          </w:tcPr>
          <w:p w14:paraId="489F6D22" w14:textId="53F4E64B" w:rsidR="008122E6" w:rsidRPr="008122E6" w:rsidRDefault="00760DC4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  <w:t>5</w:t>
            </w:r>
          </w:p>
        </w:tc>
        <w:tc>
          <w:tcPr>
            <w:tcW w:w="2268" w:type="dxa"/>
          </w:tcPr>
          <w:p w14:paraId="272A9F33" w14:textId="33724B7B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</w:p>
        </w:tc>
        <w:tc>
          <w:tcPr>
            <w:tcW w:w="1056" w:type="dxa"/>
          </w:tcPr>
          <w:p w14:paraId="292A25F2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</w:p>
        </w:tc>
        <w:tc>
          <w:tcPr>
            <w:tcW w:w="1246" w:type="dxa"/>
          </w:tcPr>
          <w:p w14:paraId="50FE7427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</w:p>
        </w:tc>
        <w:tc>
          <w:tcPr>
            <w:tcW w:w="1383" w:type="dxa"/>
          </w:tcPr>
          <w:p w14:paraId="4CBAE1B2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</w:p>
        </w:tc>
      </w:tr>
      <w:tr w:rsidR="00D1233C" w:rsidRPr="008122E6" w14:paraId="725AC918" w14:textId="77777777" w:rsidTr="008122E6">
        <w:trPr>
          <w:trHeight w:val="282"/>
        </w:trPr>
        <w:tc>
          <w:tcPr>
            <w:tcW w:w="3420" w:type="dxa"/>
          </w:tcPr>
          <w:p w14:paraId="39F4E624" w14:textId="1D925220" w:rsidR="00D1233C" w:rsidRPr="008122E6" w:rsidRDefault="00D1233C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  <w:t xml:space="preserve">4ª libre </w:t>
            </w:r>
          </w:p>
        </w:tc>
        <w:tc>
          <w:tcPr>
            <w:tcW w:w="1260" w:type="dxa"/>
          </w:tcPr>
          <w:p w14:paraId="032DC61A" w14:textId="7533B830" w:rsidR="00D1233C" w:rsidRDefault="00760DC4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  <w:t>7</w:t>
            </w:r>
          </w:p>
        </w:tc>
        <w:tc>
          <w:tcPr>
            <w:tcW w:w="1261" w:type="dxa"/>
          </w:tcPr>
          <w:p w14:paraId="0E1590D1" w14:textId="5C2E0DAF" w:rsidR="00D1233C" w:rsidRDefault="00760DC4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  <w:t>7</w:t>
            </w:r>
          </w:p>
        </w:tc>
        <w:tc>
          <w:tcPr>
            <w:tcW w:w="1260" w:type="dxa"/>
          </w:tcPr>
          <w:p w14:paraId="6C614C56" w14:textId="6DCFE357" w:rsidR="00D1233C" w:rsidRPr="008122E6" w:rsidRDefault="00760DC4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  <w:t>3</w:t>
            </w:r>
          </w:p>
        </w:tc>
        <w:tc>
          <w:tcPr>
            <w:tcW w:w="1056" w:type="dxa"/>
          </w:tcPr>
          <w:p w14:paraId="6BBA68BD" w14:textId="5B51689B" w:rsidR="00D1233C" w:rsidRPr="008122E6" w:rsidRDefault="00760DC4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  <w:t>3</w:t>
            </w:r>
          </w:p>
        </w:tc>
        <w:tc>
          <w:tcPr>
            <w:tcW w:w="2268" w:type="dxa"/>
          </w:tcPr>
          <w:p w14:paraId="69511145" w14:textId="77777777" w:rsidR="00D1233C" w:rsidRPr="008122E6" w:rsidRDefault="00D1233C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</w:p>
        </w:tc>
        <w:tc>
          <w:tcPr>
            <w:tcW w:w="1056" w:type="dxa"/>
          </w:tcPr>
          <w:p w14:paraId="66107295" w14:textId="77777777" w:rsidR="00D1233C" w:rsidRPr="008122E6" w:rsidRDefault="00D1233C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</w:p>
        </w:tc>
        <w:tc>
          <w:tcPr>
            <w:tcW w:w="1246" w:type="dxa"/>
          </w:tcPr>
          <w:p w14:paraId="2008BB43" w14:textId="77777777" w:rsidR="00D1233C" w:rsidRPr="008122E6" w:rsidRDefault="00D1233C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</w:p>
        </w:tc>
        <w:tc>
          <w:tcPr>
            <w:tcW w:w="1383" w:type="dxa"/>
          </w:tcPr>
          <w:p w14:paraId="0A04B9DB" w14:textId="77777777" w:rsidR="00D1233C" w:rsidRPr="008122E6" w:rsidRDefault="00D1233C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</w:p>
        </w:tc>
      </w:tr>
      <w:tr w:rsidR="008122E6" w:rsidRPr="008122E6" w14:paraId="0832DAF3" w14:textId="77777777" w:rsidTr="008122E6">
        <w:trPr>
          <w:trHeight w:val="282"/>
        </w:trPr>
        <w:tc>
          <w:tcPr>
            <w:tcW w:w="3420" w:type="dxa"/>
          </w:tcPr>
          <w:p w14:paraId="6CEC9563" w14:textId="77777777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  <w:r w:rsidRPr="008122E6"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  <w:t>Serie de Campeones</w:t>
            </w:r>
          </w:p>
        </w:tc>
        <w:tc>
          <w:tcPr>
            <w:tcW w:w="1260" w:type="dxa"/>
          </w:tcPr>
          <w:p w14:paraId="4B2BD945" w14:textId="2374882E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  <w:t>16</w:t>
            </w:r>
          </w:p>
        </w:tc>
        <w:tc>
          <w:tcPr>
            <w:tcW w:w="1261" w:type="dxa"/>
          </w:tcPr>
          <w:p w14:paraId="6C3B11E4" w14:textId="2B5C5349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  <w:t>17</w:t>
            </w:r>
          </w:p>
        </w:tc>
        <w:tc>
          <w:tcPr>
            <w:tcW w:w="1260" w:type="dxa"/>
          </w:tcPr>
          <w:p w14:paraId="312A5243" w14:textId="1C96B100" w:rsidR="008122E6" w:rsidRPr="008122E6" w:rsidRDefault="00D1233C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  <w:t>12</w:t>
            </w:r>
          </w:p>
        </w:tc>
        <w:tc>
          <w:tcPr>
            <w:tcW w:w="1056" w:type="dxa"/>
          </w:tcPr>
          <w:p w14:paraId="3FA2A6B0" w14:textId="1496AB1F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  <w:r w:rsidRPr="008122E6"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  <w:t>1</w:t>
            </w:r>
            <w:r w:rsidR="00D1233C"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  <w:t>2</w:t>
            </w:r>
          </w:p>
        </w:tc>
        <w:tc>
          <w:tcPr>
            <w:tcW w:w="2268" w:type="dxa"/>
          </w:tcPr>
          <w:p w14:paraId="5DE17950" w14:textId="02B7954E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  <w:r w:rsidRPr="008122E6"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  <w:t>1</w:t>
            </w:r>
            <w:r w:rsidR="00D1233C"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  <w:t>0</w:t>
            </w:r>
          </w:p>
        </w:tc>
        <w:tc>
          <w:tcPr>
            <w:tcW w:w="1056" w:type="dxa"/>
          </w:tcPr>
          <w:p w14:paraId="2DF7E7ED" w14:textId="1E194C14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  <w:r w:rsidRPr="008122E6"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  <w:t>1</w:t>
            </w:r>
            <w:r w:rsidR="00D1233C"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  <w:t>1</w:t>
            </w:r>
          </w:p>
        </w:tc>
        <w:tc>
          <w:tcPr>
            <w:tcW w:w="1246" w:type="dxa"/>
          </w:tcPr>
          <w:p w14:paraId="1A893E39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  <w:r w:rsidRPr="008122E6"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  <w:t>6</w:t>
            </w:r>
          </w:p>
        </w:tc>
        <w:tc>
          <w:tcPr>
            <w:tcW w:w="1383" w:type="dxa"/>
          </w:tcPr>
          <w:p w14:paraId="1E24E35B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  <w:r w:rsidRPr="008122E6"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  <w:t>6</w:t>
            </w:r>
          </w:p>
        </w:tc>
      </w:tr>
    </w:tbl>
    <w:p w14:paraId="22065B4B" w14:textId="77777777" w:rsidR="008122E6" w:rsidRPr="008122E6" w:rsidRDefault="008122E6" w:rsidP="008122E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s-ES_tradnl" w:eastAsia="es-ES_tradnl"/>
        </w:rPr>
      </w:pPr>
    </w:p>
    <w:p w14:paraId="68E91CDE" w14:textId="77777777" w:rsidR="008122E6" w:rsidRPr="008122E6" w:rsidRDefault="008122E6" w:rsidP="008122E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s-ES_tradnl" w:eastAsia="es-ES_tradnl"/>
        </w:rPr>
      </w:pPr>
    </w:p>
    <w:p w14:paraId="52055B92" w14:textId="77777777" w:rsidR="008122E6" w:rsidRPr="008122E6" w:rsidRDefault="008122E6" w:rsidP="008122E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s-ES_tradnl" w:eastAsia="es-ES_tradnl"/>
        </w:rPr>
      </w:pPr>
      <w:r w:rsidRPr="008122E6">
        <w:rPr>
          <w:rFonts w:ascii="Times New Roman" w:eastAsia="Times New Roman" w:hAnsi="Times New Roman" w:cs="Times New Roman"/>
          <w:sz w:val="24"/>
          <w:szCs w:val="24"/>
          <w:lang w:val="es-ES_tradnl" w:eastAsia="es-ES_tradnl"/>
        </w:rPr>
        <w:t xml:space="preserve">Informe sobre el número de vueltas en el apiñadero, </w:t>
      </w:r>
      <w:r w:rsidRPr="008122E6">
        <w:rPr>
          <w:rFonts w:ascii="Times New Roman" w:eastAsia="Times New Roman" w:hAnsi="Times New Roman" w:cs="Times New Roman"/>
          <w:b/>
          <w:bCs/>
          <w:sz w:val="24"/>
          <w:szCs w:val="24"/>
          <w:lang w:val="es-ES_tradnl" w:eastAsia="es-ES_tradnl"/>
        </w:rPr>
        <w:t>tipo y peso</w:t>
      </w:r>
      <w:r w:rsidRPr="008122E6">
        <w:rPr>
          <w:rFonts w:ascii="Times New Roman" w:eastAsia="Times New Roman" w:hAnsi="Times New Roman" w:cs="Times New Roman"/>
          <w:sz w:val="24"/>
          <w:szCs w:val="24"/>
          <w:lang w:val="es-ES_tradnl" w:eastAsia="es-ES_tradnl"/>
        </w:rPr>
        <w:t xml:space="preserve"> del ganado utilizado en cada serie:</w:t>
      </w:r>
    </w:p>
    <w:tbl>
      <w:tblPr>
        <w:tblW w:w="14135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377"/>
        <w:gridCol w:w="992"/>
        <w:gridCol w:w="1701"/>
        <w:gridCol w:w="1134"/>
        <w:gridCol w:w="692"/>
        <w:gridCol w:w="1576"/>
        <w:gridCol w:w="993"/>
        <w:gridCol w:w="591"/>
        <w:gridCol w:w="1179"/>
        <w:gridCol w:w="1065"/>
        <w:gridCol w:w="616"/>
        <w:gridCol w:w="1179"/>
        <w:gridCol w:w="1040"/>
      </w:tblGrid>
      <w:tr w:rsidR="008122E6" w:rsidRPr="008122E6" w14:paraId="684901AB" w14:textId="77777777" w:rsidTr="00760DC4">
        <w:trPr>
          <w:trHeight w:val="282"/>
        </w:trPr>
        <w:tc>
          <w:tcPr>
            <w:tcW w:w="1377" w:type="dxa"/>
            <w:vMerge w:val="restart"/>
            <w:shd w:val="clear" w:color="auto" w:fill="D9E2F3"/>
          </w:tcPr>
          <w:p w14:paraId="3296D199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fr-FR"/>
              </w:rPr>
            </w:pPr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fr-FR"/>
              </w:rPr>
              <w:t>Serie</w:t>
            </w:r>
          </w:p>
        </w:tc>
        <w:tc>
          <w:tcPr>
            <w:tcW w:w="3827" w:type="dxa"/>
            <w:gridSpan w:val="3"/>
            <w:shd w:val="clear" w:color="auto" w:fill="D9E2F3"/>
          </w:tcPr>
          <w:p w14:paraId="5EF3A117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fr-FR"/>
              </w:rPr>
            </w:pPr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fr-FR"/>
              </w:rPr>
              <w:t>1er animal</w:t>
            </w:r>
          </w:p>
        </w:tc>
        <w:tc>
          <w:tcPr>
            <w:tcW w:w="3261" w:type="dxa"/>
            <w:gridSpan w:val="3"/>
            <w:shd w:val="clear" w:color="auto" w:fill="D9E2F3"/>
          </w:tcPr>
          <w:p w14:paraId="4377C646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fr-FR"/>
              </w:rPr>
            </w:pPr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fr-FR"/>
              </w:rPr>
              <w:t>2do animal</w:t>
            </w:r>
          </w:p>
        </w:tc>
        <w:tc>
          <w:tcPr>
            <w:tcW w:w="2835" w:type="dxa"/>
            <w:gridSpan w:val="3"/>
            <w:shd w:val="clear" w:color="auto" w:fill="D9E2F3"/>
          </w:tcPr>
          <w:p w14:paraId="64FE39E1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fr-FR"/>
              </w:rPr>
            </w:pPr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fr-FR"/>
              </w:rPr>
              <w:t>3er animal</w:t>
            </w:r>
          </w:p>
        </w:tc>
        <w:tc>
          <w:tcPr>
            <w:tcW w:w="2835" w:type="dxa"/>
            <w:gridSpan w:val="3"/>
            <w:shd w:val="clear" w:color="auto" w:fill="D9E2F3"/>
          </w:tcPr>
          <w:p w14:paraId="07FF4D66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fr-FR"/>
              </w:rPr>
            </w:pPr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fr-FR"/>
              </w:rPr>
              <w:t>4to animal</w:t>
            </w:r>
          </w:p>
        </w:tc>
      </w:tr>
      <w:tr w:rsidR="008122E6" w:rsidRPr="008122E6" w14:paraId="34398E64" w14:textId="77777777" w:rsidTr="00760DC4">
        <w:trPr>
          <w:trHeight w:val="282"/>
        </w:trPr>
        <w:tc>
          <w:tcPr>
            <w:tcW w:w="1377" w:type="dxa"/>
            <w:vMerge/>
            <w:shd w:val="clear" w:color="auto" w:fill="D9E2F3"/>
          </w:tcPr>
          <w:p w14:paraId="53D1DF20" w14:textId="77777777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fr-FR"/>
              </w:rPr>
            </w:pPr>
          </w:p>
        </w:tc>
        <w:tc>
          <w:tcPr>
            <w:tcW w:w="992" w:type="dxa"/>
            <w:shd w:val="clear" w:color="auto" w:fill="D9E2F3"/>
          </w:tcPr>
          <w:p w14:paraId="3569BEF2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fr-FR"/>
              </w:rPr>
            </w:pPr>
            <w:proofErr w:type="spellStart"/>
            <w:r w:rsidRPr="008122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s-ES_tradnl" w:eastAsia="fr-FR"/>
              </w:rPr>
              <w:t>Nº</w:t>
            </w:r>
            <w:proofErr w:type="spellEnd"/>
            <w:r w:rsidRPr="008122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s-ES_tradnl" w:eastAsia="fr-FR"/>
              </w:rPr>
              <w:t xml:space="preserve"> vueltas</w:t>
            </w:r>
          </w:p>
        </w:tc>
        <w:tc>
          <w:tcPr>
            <w:tcW w:w="1701" w:type="dxa"/>
            <w:shd w:val="clear" w:color="auto" w:fill="D9E2F3"/>
          </w:tcPr>
          <w:p w14:paraId="34CF081B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fr-FR"/>
              </w:rPr>
            </w:pPr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fr-FR"/>
              </w:rPr>
              <w:t>Tipo</w:t>
            </w:r>
          </w:p>
        </w:tc>
        <w:tc>
          <w:tcPr>
            <w:tcW w:w="1134" w:type="dxa"/>
            <w:shd w:val="clear" w:color="auto" w:fill="D9E2F3"/>
          </w:tcPr>
          <w:p w14:paraId="0576C483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fr-FR"/>
              </w:rPr>
            </w:pPr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fr-FR"/>
              </w:rPr>
              <w:t>peso</w:t>
            </w:r>
          </w:p>
        </w:tc>
        <w:tc>
          <w:tcPr>
            <w:tcW w:w="692" w:type="dxa"/>
            <w:shd w:val="clear" w:color="auto" w:fill="D9E2F3"/>
          </w:tcPr>
          <w:p w14:paraId="385D7AC1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fr-FR"/>
              </w:rPr>
            </w:pPr>
            <w:proofErr w:type="spellStart"/>
            <w:r w:rsidRPr="008122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s-ES_tradnl" w:eastAsia="fr-FR"/>
              </w:rPr>
              <w:t>Nº</w:t>
            </w:r>
            <w:proofErr w:type="spellEnd"/>
            <w:r w:rsidRPr="008122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s-ES_tradnl" w:eastAsia="fr-FR"/>
              </w:rPr>
              <w:t xml:space="preserve"> vueltas</w:t>
            </w:r>
          </w:p>
        </w:tc>
        <w:tc>
          <w:tcPr>
            <w:tcW w:w="1576" w:type="dxa"/>
            <w:shd w:val="clear" w:color="auto" w:fill="D9E2F3"/>
          </w:tcPr>
          <w:p w14:paraId="753B1B8C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fr-FR"/>
              </w:rPr>
            </w:pPr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fr-FR"/>
              </w:rPr>
              <w:t>Tipo</w:t>
            </w:r>
          </w:p>
        </w:tc>
        <w:tc>
          <w:tcPr>
            <w:tcW w:w="993" w:type="dxa"/>
            <w:shd w:val="clear" w:color="auto" w:fill="D9E2F3"/>
          </w:tcPr>
          <w:p w14:paraId="779CB71A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fr-FR"/>
              </w:rPr>
            </w:pPr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fr-FR"/>
              </w:rPr>
              <w:t>peso</w:t>
            </w:r>
          </w:p>
        </w:tc>
        <w:tc>
          <w:tcPr>
            <w:tcW w:w="591" w:type="dxa"/>
            <w:shd w:val="clear" w:color="auto" w:fill="D9E2F3"/>
          </w:tcPr>
          <w:p w14:paraId="52295A5A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fr-FR"/>
              </w:rPr>
            </w:pPr>
            <w:proofErr w:type="spellStart"/>
            <w:r w:rsidRPr="008122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s-ES_tradnl" w:eastAsia="fr-FR"/>
              </w:rPr>
              <w:t>Nº</w:t>
            </w:r>
            <w:proofErr w:type="spellEnd"/>
            <w:r w:rsidRPr="008122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s-ES_tradnl" w:eastAsia="fr-FR"/>
              </w:rPr>
              <w:t xml:space="preserve"> vueltas</w:t>
            </w:r>
          </w:p>
        </w:tc>
        <w:tc>
          <w:tcPr>
            <w:tcW w:w="1179" w:type="dxa"/>
            <w:shd w:val="clear" w:color="auto" w:fill="D9E2F3"/>
          </w:tcPr>
          <w:p w14:paraId="177C1CEB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fr-FR"/>
              </w:rPr>
            </w:pPr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fr-FR"/>
              </w:rPr>
              <w:t>Tipo</w:t>
            </w:r>
          </w:p>
        </w:tc>
        <w:tc>
          <w:tcPr>
            <w:tcW w:w="1065" w:type="dxa"/>
            <w:shd w:val="clear" w:color="auto" w:fill="D9E2F3"/>
          </w:tcPr>
          <w:p w14:paraId="0F6E1E45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fr-FR"/>
              </w:rPr>
            </w:pPr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fr-FR"/>
              </w:rPr>
              <w:t>peso</w:t>
            </w:r>
          </w:p>
        </w:tc>
        <w:tc>
          <w:tcPr>
            <w:tcW w:w="616" w:type="dxa"/>
            <w:shd w:val="clear" w:color="auto" w:fill="D9E2F3"/>
          </w:tcPr>
          <w:p w14:paraId="0E8BE7B4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fr-FR"/>
              </w:rPr>
            </w:pPr>
            <w:proofErr w:type="spellStart"/>
            <w:r w:rsidRPr="008122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s-ES_tradnl" w:eastAsia="fr-FR"/>
              </w:rPr>
              <w:t>Nº</w:t>
            </w:r>
            <w:proofErr w:type="spellEnd"/>
            <w:r w:rsidRPr="008122E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s-ES_tradnl" w:eastAsia="fr-FR"/>
              </w:rPr>
              <w:t xml:space="preserve"> vueltas</w:t>
            </w:r>
          </w:p>
        </w:tc>
        <w:tc>
          <w:tcPr>
            <w:tcW w:w="1179" w:type="dxa"/>
            <w:shd w:val="clear" w:color="auto" w:fill="D9E2F3"/>
          </w:tcPr>
          <w:p w14:paraId="2844A56E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fr-FR"/>
              </w:rPr>
            </w:pPr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fr-FR"/>
              </w:rPr>
              <w:t>Tipo</w:t>
            </w:r>
          </w:p>
        </w:tc>
        <w:tc>
          <w:tcPr>
            <w:tcW w:w="1040" w:type="dxa"/>
            <w:shd w:val="clear" w:color="auto" w:fill="D9E2F3"/>
          </w:tcPr>
          <w:p w14:paraId="6C8B39E9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fr-FR"/>
              </w:rPr>
            </w:pPr>
            <w:r w:rsidRPr="008122E6">
              <w:rPr>
                <w:rFonts w:ascii="Times New Roman" w:eastAsia="Times New Roman" w:hAnsi="Times New Roman" w:cs="Times New Roman"/>
                <w:sz w:val="24"/>
                <w:szCs w:val="24"/>
                <w:lang w:val="es-ES_tradnl" w:eastAsia="fr-FR"/>
              </w:rPr>
              <w:t>peso</w:t>
            </w:r>
          </w:p>
        </w:tc>
      </w:tr>
      <w:tr w:rsidR="008122E6" w:rsidRPr="008122E6" w14:paraId="06F53D10" w14:textId="77777777" w:rsidTr="00760DC4">
        <w:trPr>
          <w:trHeight w:val="282"/>
        </w:trPr>
        <w:tc>
          <w:tcPr>
            <w:tcW w:w="1377" w:type="dxa"/>
          </w:tcPr>
          <w:p w14:paraId="1F1857CA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  <w:r w:rsidRPr="008122E6"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  <w:t xml:space="preserve">1ª Libre </w:t>
            </w:r>
          </w:p>
        </w:tc>
        <w:tc>
          <w:tcPr>
            <w:tcW w:w="992" w:type="dxa"/>
          </w:tcPr>
          <w:p w14:paraId="03ECA279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  <w:r w:rsidRPr="008122E6"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  <w:t>3</w:t>
            </w:r>
          </w:p>
        </w:tc>
        <w:tc>
          <w:tcPr>
            <w:tcW w:w="1701" w:type="dxa"/>
          </w:tcPr>
          <w:p w14:paraId="2821B760" w14:textId="6E7424B4" w:rsidR="008122E6" w:rsidRPr="00D1233C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  <w:r w:rsidRPr="00D1233C"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 xml:space="preserve"> </w:t>
            </w:r>
            <w:r w:rsidR="00D1233C"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A</w:t>
            </w:r>
            <w:r w:rsidR="00D1233C" w:rsidRPr="00D1233C"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mericano</w:t>
            </w:r>
          </w:p>
          <w:p w14:paraId="3084B94A" w14:textId="77777777" w:rsidR="008122E6" w:rsidRPr="00D1233C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</w:p>
        </w:tc>
        <w:tc>
          <w:tcPr>
            <w:tcW w:w="1134" w:type="dxa"/>
          </w:tcPr>
          <w:p w14:paraId="6EC5166F" w14:textId="1F4E6084" w:rsidR="008122E6" w:rsidRPr="00D1233C" w:rsidRDefault="00D1233C" w:rsidP="008122E6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  <w:r w:rsidRPr="00D1233C"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360</w:t>
            </w:r>
            <w:r w:rsidR="008122E6" w:rsidRPr="00D1233C"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 xml:space="preserve">- </w:t>
            </w:r>
            <w:r w:rsidRPr="00D1233C"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400</w:t>
            </w:r>
          </w:p>
        </w:tc>
        <w:tc>
          <w:tcPr>
            <w:tcW w:w="692" w:type="dxa"/>
          </w:tcPr>
          <w:p w14:paraId="19FA9644" w14:textId="77777777" w:rsidR="008122E6" w:rsidRPr="00D1233C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  <w:r w:rsidRPr="00D1233C"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2</w:t>
            </w:r>
          </w:p>
        </w:tc>
        <w:tc>
          <w:tcPr>
            <w:tcW w:w="1576" w:type="dxa"/>
          </w:tcPr>
          <w:p w14:paraId="3D635E95" w14:textId="4996CCA8" w:rsidR="008122E6" w:rsidRPr="00D1233C" w:rsidRDefault="00D1233C" w:rsidP="008122E6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 xml:space="preserve">Americano </w:t>
            </w:r>
          </w:p>
        </w:tc>
        <w:tc>
          <w:tcPr>
            <w:tcW w:w="993" w:type="dxa"/>
          </w:tcPr>
          <w:p w14:paraId="28305698" w14:textId="38313552" w:rsidR="008122E6" w:rsidRPr="00D1233C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  <w:r w:rsidRPr="00D1233C"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3</w:t>
            </w:r>
            <w:r w:rsidR="00D1233C"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6</w:t>
            </w:r>
            <w:r w:rsidRPr="00D1233C"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0-40</w:t>
            </w:r>
            <w:r w:rsidR="00D1233C"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0</w:t>
            </w:r>
          </w:p>
        </w:tc>
        <w:tc>
          <w:tcPr>
            <w:tcW w:w="591" w:type="dxa"/>
          </w:tcPr>
          <w:p w14:paraId="6176BE3D" w14:textId="77777777" w:rsidR="008122E6" w:rsidRPr="00D1233C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</w:p>
        </w:tc>
        <w:tc>
          <w:tcPr>
            <w:tcW w:w="1179" w:type="dxa"/>
          </w:tcPr>
          <w:p w14:paraId="236D0CC5" w14:textId="77777777" w:rsidR="008122E6" w:rsidRPr="00D1233C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</w:p>
        </w:tc>
        <w:tc>
          <w:tcPr>
            <w:tcW w:w="1065" w:type="dxa"/>
          </w:tcPr>
          <w:p w14:paraId="298F968B" w14:textId="77777777" w:rsidR="008122E6" w:rsidRPr="00D1233C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</w:p>
        </w:tc>
        <w:tc>
          <w:tcPr>
            <w:tcW w:w="616" w:type="dxa"/>
          </w:tcPr>
          <w:p w14:paraId="048F1616" w14:textId="77777777" w:rsidR="008122E6" w:rsidRPr="00D1233C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</w:p>
        </w:tc>
        <w:tc>
          <w:tcPr>
            <w:tcW w:w="1179" w:type="dxa"/>
          </w:tcPr>
          <w:p w14:paraId="004EF754" w14:textId="77777777" w:rsidR="008122E6" w:rsidRPr="00D1233C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</w:p>
        </w:tc>
        <w:tc>
          <w:tcPr>
            <w:tcW w:w="1040" w:type="dxa"/>
          </w:tcPr>
          <w:p w14:paraId="707300DE" w14:textId="77777777" w:rsidR="008122E6" w:rsidRPr="00D1233C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</w:p>
        </w:tc>
      </w:tr>
      <w:tr w:rsidR="008122E6" w:rsidRPr="008122E6" w14:paraId="51855AF0" w14:textId="77777777" w:rsidTr="00760DC4">
        <w:trPr>
          <w:trHeight w:val="411"/>
        </w:trPr>
        <w:tc>
          <w:tcPr>
            <w:tcW w:w="1377" w:type="dxa"/>
          </w:tcPr>
          <w:p w14:paraId="09344CC8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  <w:r w:rsidRPr="008122E6"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  <w:t xml:space="preserve">2ª Libre </w:t>
            </w:r>
          </w:p>
        </w:tc>
        <w:tc>
          <w:tcPr>
            <w:tcW w:w="992" w:type="dxa"/>
          </w:tcPr>
          <w:p w14:paraId="36725073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  <w:r w:rsidRPr="008122E6"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  <w:t>3</w:t>
            </w:r>
          </w:p>
        </w:tc>
        <w:tc>
          <w:tcPr>
            <w:tcW w:w="1701" w:type="dxa"/>
          </w:tcPr>
          <w:p w14:paraId="5A8523AB" w14:textId="781B77EF" w:rsidR="008122E6" w:rsidRPr="00D1233C" w:rsidRDefault="00D1233C" w:rsidP="008122E6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A</w:t>
            </w:r>
            <w:r w:rsidR="008122E6" w:rsidRPr="00D1233C"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mericano</w:t>
            </w:r>
          </w:p>
        </w:tc>
        <w:tc>
          <w:tcPr>
            <w:tcW w:w="1134" w:type="dxa"/>
          </w:tcPr>
          <w:p w14:paraId="40B6336F" w14:textId="233CBE92" w:rsidR="008122E6" w:rsidRPr="00D1233C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  <w:r w:rsidRPr="00D1233C"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3</w:t>
            </w:r>
            <w:r w:rsidR="00D1233C"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40</w:t>
            </w:r>
            <w:r w:rsidRPr="00D1233C"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-3</w:t>
            </w:r>
            <w:r w:rsidR="00D1233C"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8</w:t>
            </w:r>
            <w:r w:rsidRPr="00D1233C"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0</w:t>
            </w:r>
          </w:p>
        </w:tc>
        <w:tc>
          <w:tcPr>
            <w:tcW w:w="692" w:type="dxa"/>
          </w:tcPr>
          <w:p w14:paraId="28DFFAC6" w14:textId="77777777" w:rsidR="008122E6" w:rsidRPr="00D1233C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  <w:r w:rsidRPr="00D1233C"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2</w:t>
            </w:r>
          </w:p>
        </w:tc>
        <w:tc>
          <w:tcPr>
            <w:tcW w:w="1576" w:type="dxa"/>
          </w:tcPr>
          <w:p w14:paraId="33A4426A" w14:textId="4E45DF55" w:rsidR="008122E6" w:rsidRPr="00D1233C" w:rsidRDefault="00D1233C" w:rsidP="008122E6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A</w:t>
            </w:r>
            <w:r w:rsidR="008122E6" w:rsidRPr="00D1233C"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mericano</w:t>
            </w:r>
          </w:p>
        </w:tc>
        <w:tc>
          <w:tcPr>
            <w:tcW w:w="993" w:type="dxa"/>
          </w:tcPr>
          <w:p w14:paraId="3F94B719" w14:textId="3CDF2D32" w:rsidR="008122E6" w:rsidRPr="00D1233C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  <w:r w:rsidRPr="00D1233C"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340</w:t>
            </w:r>
            <w:r w:rsidR="00D1233C"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-380</w:t>
            </w:r>
          </w:p>
        </w:tc>
        <w:tc>
          <w:tcPr>
            <w:tcW w:w="591" w:type="dxa"/>
          </w:tcPr>
          <w:p w14:paraId="474104B6" w14:textId="77777777" w:rsidR="008122E6" w:rsidRPr="00D1233C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</w:p>
        </w:tc>
        <w:tc>
          <w:tcPr>
            <w:tcW w:w="1179" w:type="dxa"/>
          </w:tcPr>
          <w:p w14:paraId="245E90A9" w14:textId="77777777" w:rsidR="008122E6" w:rsidRPr="00D1233C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</w:p>
        </w:tc>
        <w:tc>
          <w:tcPr>
            <w:tcW w:w="1065" w:type="dxa"/>
          </w:tcPr>
          <w:p w14:paraId="5AE0755D" w14:textId="77777777" w:rsidR="008122E6" w:rsidRPr="00D1233C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</w:p>
        </w:tc>
        <w:tc>
          <w:tcPr>
            <w:tcW w:w="616" w:type="dxa"/>
          </w:tcPr>
          <w:p w14:paraId="7003660C" w14:textId="77777777" w:rsidR="008122E6" w:rsidRPr="00D1233C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</w:p>
        </w:tc>
        <w:tc>
          <w:tcPr>
            <w:tcW w:w="1179" w:type="dxa"/>
          </w:tcPr>
          <w:p w14:paraId="4D6EBE77" w14:textId="77777777" w:rsidR="008122E6" w:rsidRPr="00D1233C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</w:p>
        </w:tc>
        <w:tc>
          <w:tcPr>
            <w:tcW w:w="1040" w:type="dxa"/>
          </w:tcPr>
          <w:p w14:paraId="2C8DA87C" w14:textId="77777777" w:rsidR="008122E6" w:rsidRPr="00D1233C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</w:p>
        </w:tc>
      </w:tr>
      <w:tr w:rsidR="008122E6" w:rsidRPr="008122E6" w14:paraId="1B2BE8D8" w14:textId="77777777" w:rsidTr="00760DC4">
        <w:trPr>
          <w:trHeight w:val="282"/>
        </w:trPr>
        <w:tc>
          <w:tcPr>
            <w:tcW w:w="1377" w:type="dxa"/>
          </w:tcPr>
          <w:p w14:paraId="03FE8461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  <w:r w:rsidRPr="008122E6"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  <w:t>3ª libre</w:t>
            </w:r>
          </w:p>
        </w:tc>
        <w:tc>
          <w:tcPr>
            <w:tcW w:w="992" w:type="dxa"/>
          </w:tcPr>
          <w:p w14:paraId="562932E3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  <w:r w:rsidRPr="008122E6"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  <w:t>3</w:t>
            </w:r>
          </w:p>
        </w:tc>
        <w:tc>
          <w:tcPr>
            <w:tcW w:w="1701" w:type="dxa"/>
          </w:tcPr>
          <w:p w14:paraId="4EA5E663" w14:textId="52BCA5A2" w:rsidR="008122E6" w:rsidRPr="00D1233C" w:rsidRDefault="00D1233C" w:rsidP="008122E6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Americano</w:t>
            </w:r>
          </w:p>
        </w:tc>
        <w:tc>
          <w:tcPr>
            <w:tcW w:w="1134" w:type="dxa"/>
          </w:tcPr>
          <w:p w14:paraId="4D843D0E" w14:textId="2D0ABFFA" w:rsidR="008122E6" w:rsidRPr="00D1233C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  <w:r w:rsidRPr="00D1233C"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350</w:t>
            </w:r>
            <w:r w:rsidR="00D1233C"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-380</w:t>
            </w:r>
          </w:p>
        </w:tc>
        <w:tc>
          <w:tcPr>
            <w:tcW w:w="692" w:type="dxa"/>
          </w:tcPr>
          <w:p w14:paraId="65271ACD" w14:textId="77777777" w:rsidR="008122E6" w:rsidRPr="00D1233C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  <w:r w:rsidRPr="00D1233C"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2</w:t>
            </w:r>
          </w:p>
        </w:tc>
        <w:tc>
          <w:tcPr>
            <w:tcW w:w="1576" w:type="dxa"/>
          </w:tcPr>
          <w:p w14:paraId="283C06B6" w14:textId="5429075A" w:rsidR="00D1233C" w:rsidRPr="00D1233C" w:rsidRDefault="008122E6" w:rsidP="00D1233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  <w:r w:rsidRPr="00D1233C"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 xml:space="preserve"> </w:t>
            </w:r>
            <w:r w:rsidR="00D1233C"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Americano</w:t>
            </w:r>
          </w:p>
          <w:p w14:paraId="21DA3E99" w14:textId="1073A61A" w:rsidR="008122E6" w:rsidRPr="00D1233C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</w:p>
        </w:tc>
        <w:tc>
          <w:tcPr>
            <w:tcW w:w="993" w:type="dxa"/>
          </w:tcPr>
          <w:p w14:paraId="4CA03C30" w14:textId="5A3C6272" w:rsidR="008122E6" w:rsidRPr="00D1233C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  <w:r w:rsidRPr="00D1233C"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3</w:t>
            </w:r>
            <w:r w:rsidR="00D1233C"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50</w:t>
            </w:r>
            <w:r w:rsidRPr="00D1233C"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-</w:t>
            </w:r>
            <w:r w:rsidR="00760DC4"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380</w:t>
            </w:r>
          </w:p>
        </w:tc>
        <w:tc>
          <w:tcPr>
            <w:tcW w:w="591" w:type="dxa"/>
          </w:tcPr>
          <w:p w14:paraId="3A31D7A7" w14:textId="77777777" w:rsidR="008122E6" w:rsidRPr="00D1233C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</w:p>
        </w:tc>
        <w:tc>
          <w:tcPr>
            <w:tcW w:w="1179" w:type="dxa"/>
          </w:tcPr>
          <w:p w14:paraId="252AEFD2" w14:textId="77777777" w:rsidR="008122E6" w:rsidRPr="00D1233C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</w:p>
        </w:tc>
        <w:tc>
          <w:tcPr>
            <w:tcW w:w="1065" w:type="dxa"/>
          </w:tcPr>
          <w:p w14:paraId="7B3F1012" w14:textId="77777777" w:rsidR="008122E6" w:rsidRPr="00D1233C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</w:p>
        </w:tc>
        <w:tc>
          <w:tcPr>
            <w:tcW w:w="616" w:type="dxa"/>
          </w:tcPr>
          <w:p w14:paraId="3D587900" w14:textId="77777777" w:rsidR="008122E6" w:rsidRPr="00D1233C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</w:p>
        </w:tc>
        <w:tc>
          <w:tcPr>
            <w:tcW w:w="1179" w:type="dxa"/>
          </w:tcPr>
          <w:p w14:paraId="0626D596" w14:textId="77777777" w:rsidR="008122E6" w:rsidRPr="00D1233C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</w:p>
        </w:tc>
        <w:tc>
          <w:tcPr>
            <w:tcW w:w="1040" w:type="dxa"/>
          </w:tcPr>
          <w:p w14:paraId="1ADC9424" w14:textId="77777777" w:rsidR="008122E6" w:rsidRPr="00D1233C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</w:p>
        </w:tc>
      </w:tr>
      <w:tr w:rsidR="00760DC4" w:rsidRPr="008122E6" w14:paraId="71562656" w14:textId="77777777" w:rsidTr="00760DC4">
        <w:trPr>
          <w:trHeight w:val="282"/>
        </w:trPr>
        <w:tc>
          <w:tcPr>
            <w:tcW w:w="1377" w:type="dxa"/>
          </w:tcPr>
          <w:p w14:paraId="44D8F7AE" w14:textId="69E0BE40" w:rsidR="00760DC4" w:rsidRPr="008122E6" w:rsidRDefault="00760DC4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  <w:t xml:space="preserve">4ª Libre </w:t>
            </w:r>
          </w:p>
        </w:tc>
        <w:tc>
          <w:tcPr>
            <w:tcW w:w="992" w:type="dxa"/>
          </w:tcPr>
          <w:p w14:paraId="52A2BA55" w14:textId="6DEF7A15" w:rsidR="00760DC4" w:rsidRPr="008122E6" w:rsidRDefault="00760DC4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  <w:t>2</w:t>
            </w:r>
          </w:p>
        </w:tc>
        <w:tc>
          <w:tcPr>
            <w:tcW w:w="1701" w:type="dxa"/>
          </w:tcPr>
          <w:p w14:paraId="47D32CD7" w14:textId="2F772C6C" w:rsidR="00760DC4" w:rsidRDefault="00760DC4" w:rsidP="008122E6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 xml:space="preserve">Americano </w:t>
            </w:r>
          </w:p>
        </w:tc>
        <w:tc>
          <w:tcPr>
            <w:tcW w:w="1134" w:type="dxa"/>
          </w:tcPr>
          <w:p w14:paraId="0B6C0568" w14:textId="341FCC8C" w:rsidR="00760DC4" w:rsidRPr="00D1233C" w:rsidRDefault="00760DC4" w:rsidP="008122E6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330- 370</w:t>
            </w:r>
          </w:p>
        </w:tc>
        <w:tc>
          <w:tcPr>
            <w:tcW w:w="692" w:type="dxa"/>
          </w:tcPr>
          <w:p w14:paraId="4A181D54" w14:textId="42F6EF80" w:rsidR="00760DC4" w:rsidRPr="00D1233C" w:rsidRDefault="00760DC4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2</w:t>
            </w:r>
          </w:p>
        </w:tc>
        <w:tc>
          <w:tcPr>
            <w:tcW w:w="1576" w:type="dxa"/>
          </w:tcPr>
          <w:p w14:paraId="1A2A0259" w14:textId="7844A44B" w:rsidR="00760DC4" w:rsidRPr="00D1233C" w:rsidRDefault="00760DC4" w:rsidP="00D1233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Americano</w:t>
            </w:r>
          </w:p>
        </w:tc>
        <w:tc>
          <w:tcPr>
            <w:tcW w:w="993" w:type="dxa"/>
          </w:tcPr>
          <w:p w14:paraId="58A8DA36" w14:textId="0A2E018F" w:rsidR="00760DC4" w:rsidRPr="00D1233C" w:rsidRDefault="00760DC4" w:rsidP="008122E6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330-370</w:t>
            </w:r>
          </w:p>
        </w:tc>
        <w:tc>
          <w:tcPr>
            <w:tcW w:w="591" w:type="dxa"/>
          </w:tcPr>
          <w:p w14:paraId="60C82733" w14:textId="77777777" w:rsidR="00760DC4" w:rsidRPr="00D1233C" w:rsidRDefault="00760DC4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</w:p>
        </w:tc>
        <w:tc>
          <w:tcPr>
            <w:tcW w:w="1179" w:type="dxa"/>
          </w:tcPr>
          <w:p w14:paraId="7994CAB5" w14:textId="77777777" w:rsidR="00760DC4" w:rsidRPr="00D1233C" w:rsidRDefault="00760DC4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</w:p>
        </w:tc>
        <w:tc>
          <w:tcPr>
            <w:tcW w:w="1065" w:type="dxa"/>
          </w:tcPr>
          <w:p w14:paraId="5C317345" w14:textId="77777777" w:rsidR="00760DC4" w:rsidRPr="00D1233C" w:rsidRDefault="00760DC4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</w:p>
        </w:tc>
        <w:tc>
          <w:tcPr>
            <w:tcW w:w="616" w:type="dxa"/>
          </w:tcPr>
          <w:p w14:paraId="701FFF19" w14:textId="77777777" w:rsidR="00760DC4" w:rsidRPr="00D1233C" w:rsidRDefault="00760DC4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</w:p>
        </w:tc>
        <w:tc>
          <w:tcPr>
            <w:tcW w:w="1179" w:type="dxa"/>
          </w:tcPr>
          <w:p w14:paraId="168A448A" w14:textId="77777777" w:rsidR="00760DC4" w:rsidRPr="00D1233C" w:rsidRDefault="00760DC4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</w:p>
        </w:tc>
        <w:tc>
          <w:tcPr>
            <w:tcW w:w="1040" w:type="dxa"/>
          </w:tcPr>
          <w:p w14:paraId="51742FAF" w14:textId="77777777" w:rsidR="00760DC4" w:rsidRPr="00D1233C" w:rsidRDefault="00760DC4" w:rsidP="008122E6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</w:p>
        </w:tc>
      </w:tr>
      <w:tr w:rsidR="008122E6" w:rsidRPr="008122E6" w14:paraId="283E8BD9" w14:textId="77777777" w:rsidTr="00760DC4">
        <w:trPr>
          <w:trHeight w:val="282"/>
        </w:trPr>
        <w:tc>
          <w:tcPr>
            <w:tcW w:w="1377" w:type="dxa"/>
          </w:tcPr>
          <w:p w14:paraId="7E90700B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  <w:r w:rsidRPr="008122E6"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  <w:t xml:space="preserve"> Campeones</w:t>
            </w:r>
          </w:p>
        </w:tc>
        <w:tc>
          <w:tcPr>
            <w:tcW w:w="992" w:type="dxa"/>
          </w:tcPr>
          <w:p w14:paraId="06276470" w14:textId="722D948B" w:rsidR="008122E6" w:rsidRPr="008122E6" w:rsidRDefault="00760DC4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s-ES_tradnl" w:eastAsia="fr-FR"/>
              </w:rPr>
              <w:t>3</w:t>
            </w:r>
          </w:p>
        </w:tc>
        <w:tc>
          <w:tcPr>
            <w:tcW w:w="1701" w:type="dxa"/>
          </w:tcPr>
          <w:p w14:paraId="3044DBB4" w14:textId="5A866B81" w:rsidR="008122E6" w:rsidRPr="00D1233C" w:rsidRDefault="00760DC4" w:rsidP="008122E6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 xml:space="preserve">Americano </w:t>
            </w:r>
          </w:p>
        </w:tc>
        <w:tc>
          <w:tcPr>
            <w:tcW w:w="1134" w:type="dxa"/>
          </w:tcPr>
          <w:p w14:paraId="5CAD5903" w14:textId="77777777" w:rsidR="008122E6" w:rsidRPr="00D1233C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  <w:r w:rsidRPr="00D1233C"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300-330</w:t>
            </w:r>
          </w:p>
        </w:tc>
        <w:tc>
          <w:tcPr>
            <w:tcW w:w="692" w:type="dxa"/>
          </w:tcPr>
          <w:p w14:paraId="013CB304" w14:textId="77777777" w:rsidR="008122E6" w:rsidRPr="00D1233C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  <w:r w:rsidRPr="00D1233C"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2</w:t>
            </w:r>
          </w:p>
        </w:tc>
        <w:tc>
          <w:tcPr>
            <w:tcW w:w="1576" w:type="dxa"/>
          </w:tcPr>
          <w:p w14:paraId="10AC5BA6" w14:textId="0ADC36B2" w:rsidR="008122E6" w:rsidRPr="00D1233C" w:rsidRDefault="00760DC4" w:rsidP="008122E6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A</w:t>
            </w:r>
            <w:r w:rsidR="008122E6" w:rsidRPr="00D1233C"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mericano</w:t>
            </w:r>
          </w:p>
          <w:p w14:paraId="3F44B5D0" w14:textId="77777777" w:rsidR="008122E6" w:rsidRPr="00D1233C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  <w:r w:rsidRPr="00D1233C"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 xml:space="preserve"> </w:t>
            </w:r>
          </w:p>
        </w:tc>
        <w:tc>
          <w:tcPr>
            <w:tcW w:w="993" w:type="dxa"/>
          </w:tcPr>
          <w:p w14:paraId="49FFCEFB" w14:textId="77777777" w:rsidR="008122E6" w:rsidRPr="00D1233C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  <w:r w:rsidRPr="00D1233C"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300-330</w:t>
            </w:r>
          </w:p>
        </w:tc>
        <w:tc>
          <w:tcPr>
            <w:tcW w:w="591" w:type="dxa"/>
          </w:tcPr>
          <w:p w14:paraId="75B4503E" w14:textId="77777777" w:rsidR="008122E6" w:rsidRPr="00D1233C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  <w:r w:rsidRPr="00D1233C"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3</w:t>
            </w:r>
          </w:p>
        </w:tc>
        <w:tc>
          <w:tcPr>
            <w:tcW w:w="1179" w:type="dxa"/>
          </w:tcPr>
          <w:p w14:paraId="21774B4B" w14:textId="34AF64E6" w:rsidR="008122E6" w:rsidRPr="00D1233C" w:rsidRDefault="00760DC4" w:rsidP="008122E6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A</w:t>
            </w:r>
            <w:r w:rsidR="008122E6" w:rsidRPr="00D1233C"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mericano</w:t>
            </w:r>
          </w:p>
        </w:tc>
        <w:tc>
          <w:tcPr>
            <w:tcW w:w="1065" w:type="dxa"/>
          </w:tcPr>
          <w:p w14:paraId="78903DF5" w14:textId="7D774AEA" w:rsidR="008122E6" w:rsidRPr="00D1233C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  <w:r w:rsidRPr="00D1233C"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3</w:t>
            </w:r>
            <w:r w:rsidR="00704DC2"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3</w:t>
            </w:r>
            <w:r w:rsidRPr="00D1233C"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0-3</w:t>
            </w:r>
            <w:r w:rsidR="00704DC2"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60</w:t>
            </w:r>
          </w:p>
        </w:tc>
        <w:tc>
          <w:tcPr>
            <w:tcW w:w="616" w:type="dxa"/>
          </w:tcPr>
          <w:p w14:paraId="50A5C54E" w14:textId="1B2CC647" w:rsidR="008122E6" w:rsidRPr="00D1233C" w:rsidRDefault="00760DC4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3</w:t>
            </w:r>
          </w:p>
        </w:tc>
        <w:tc>
          <w:tcPr>
            <w:tcW w:w="1179" w:type="dxa"/>
          </w:tcPr>
          <w:p w14:paraId="028F315C" w14:textId="76749587" w:rsidR="008122E6" w:rsidRPr="00D1233C" w:rsidRDefault="00760DC4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  <w:r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A</w:t>
            </w:r>
            <w:r w:rsidR="008122E6" w:rsidRPr="00D1233C"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mericano</w:t>
            </w:r>
          </w:p>
        </w:tc>
        <w:tc>
          <w:tcPr>
            <w:tcW w:w="1040" w:type="dxa"/>
          </w:tcPr>
          <w:p w14:paraId="4A6538BD" w14:textId="1A6039E9" w:rsidR="008122E6" w:rsidRPr="00D1233C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</w:pPr>
            <w:r w:rsidRPr="00D1233C"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3</w:t>
            </w:r>
            <w:r w:rsidR="00704DC2"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20</w:t>
            </w:r>
            <w:r w:rsidRPr="00D1233C"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-3</w:t>
            </w:r>
            <w:r w:rsidR="00704DC2">
              <w:rPr>
                <w:rFonts w:ascii="Arial" w:eastAsia="Times New Roman" w:hAnsi="Arial" w:cs="Arial"/>
                <w:sz w:val="20"/>
                <w:szCs w:val="20"/>
                <w:lang w:val="es-ES_tradnl" w:eastAsia="fr-FR"/>
              </w:rPr>
              <w:t>50</w:t>
            </w:r>
          </w:p>
        </w:tc>
      </w:tr>
    </w:tbl>
    <w:p w14:paraId="0287BE81" w14:textId="77777777" w:rsidR="008122E6" w:rsidRPr="008122E6" w:rsidRDefault="008122E6" w:rsidP="008122E6">
      <w:pPr>
        <w:spacing w:after="0" w:line="240" w:lineRule="auto"/>
        <w:rPr>
          <w:rFonts w:ascii="Arial" w:eastAsia="Times New Roman" w:hAnsi="Arial" w:cs="Arial"/>
          <w:color w:val="FF0000"/>
          <w:sz w:val="24"/>
          <w:szCs w:val="24"/>
          <w:lang w:val="es-ES_tradnl" w:eastAsia="fr-FR"/>
        </w:rPr>
      </w:pPr>
    </w:p>
    <w:p w14:paraId="2CA416F5" w14:textId="77777777" w:rsidR="008122E6" w:rsidRPr="008122E6" w:rsidRDefault="008122E6" w:rsidP="008122E6">
      <w:pPr>
        <w:spacing w:after="0" w:line="240" w:lineRule="auto"/>
        <w:rPr>
          <w:rFonts w:ascii="Arial" w:eastAsia="Times New Roman" w:hAnsi="Arial" w:cs="Arial"/>
          <w:color w:val="FF0000"/>
          <w:sz w:val="24"/>
          <w:szCs w:val="24"/>
          <w:lang w:val="es-ES_tradnl" w:eastAsia="fr-FR"/>
        </w:rPr>
      </w:pPr>
    </w:p>
    <w:p w14:paraId="2E118269" w14:textId="77777777" w:rsidR="008122E6" w:rsidRPr="008122E6" w:rsidRDefault="008122E6" w:rsidP="008122E6">
      <w:pPr>
        <w:spacing w:after="0" w:line="240" w:lineRule="auto"/>
        <w:rPr>
          <w:rFonts w:ascii="Arial" w:eastAsia="Times New Roman" w:hAnsi="Arial" w:cs="Arial"/>
          <w:color w:val="FF0000"/>
          <w:sz w:val="24"/>
          <w:szCs w:val="24"/>
          <w:lang w:val="es-ES_tradnl" w:eastAsia="fr-FR"/>
        </w:rPr>
      </w:pPr>
    </w:p>
    <w:p w14:paraId="70C4B29C" w14:textId="77777777" w:rsidR="008122E6" w:rsidRPr="008122E6" w:rsidRDefault="008122E6" w:rsidP="008122E6">
      <w:pPr>
        <w:spacing w:after="0" w:line="240" w:lineRule="auto"/>
        <w:rPr>
          <w:rFonts w:ascii="Arial" w:eastAsia="Times New Roman" w:hAnsi="Arial" w:cs="Arial"/>
          <w:color w:val="FF0000"/>
          <w:sz w:val="24"/>
          <w:szCs w:val="24"/>
          <w:lang w:val="es-ES_tradnl" w:eastAsia="fr-FR"/>
        </w:rPr>
      </w:pPr>
    </w:p>
    <w:p w14:paraId="4504FAEA" w14:textId="77777777" w:rsidR="008122E6" w:rsidRPr="008122E6" w:rsidRDefault="008122E6" w:rsidP="008122E6">
      <w:pPr>
        <w:spacing w:after="0" w:line="240" w:lineRule="auto"/>
        <w:rPr>
          <w:rFonts w:ascii="Arial" w:eastAsia="Times New Roman" w:hAnsi="Arial" w:cs="Arial"/>
          <w:color w:val="FF0000"/>
          <w:sz w:val="24"/>
          <w:szCs w:val="24"/>
          <w:lang w:val="es-ES_tradnl" w:eastAsia="fr-FR"/>
        </w:rPr>
      </w:pPr>
    </w:p>
    <w:p w14:paraId="6B1AC0BE" w14:textId="77777777" w:rsidR="008122E6" w:rsidRPr="008122E6" w:rsidRDefault="008122E6" w:rsidP="008122E6">
      <w:pPr>
        <w:spacing w:after="0" w:line="240" w:lineRule="auto"/>
        <w:rPr>
          <w:rFonts w:ascii="Arial" w:eastAsia="Times New Roman" w:hAnsi="Arial" w:cs="Arial"/>
          <w:color w:val="FF0000"/>
          <w:sz w:val="24"/>
          <w:szCs w:val="24"/>
          <w:lang w:val="es-ES_tradnl" w:eastAsia="fr-FR"/>
        </w:rPr>
      </w:pPr>
      <w:r w:rsidRPr="008122E6">
        <w:rPr>
          <w:rFonts w:ascii="Arial" w:eastAsia="Times New Roman" w:hAnsi="Arial" w:cs="Arial"/>
          <w:color w:val="FF0000"/>
          <w:sz w:val="24"/>
          <w:szCs w:val="24"/>
          <w:lang w:val="es-ES_tradnl" w:eastAsia="fr-FR"/>
        </w:rPr>
        <w:t>Calidad del ganado (bueno-regular-malo)</w:t>
      </w:r>
    </w:p>
    <w:p w14:paraId="7C611BC7" w14:textId="77777777" w:rsidR="008122E6" w:rsidRPr="008122E6" w:rsidRDefault="008122E6" w:rsidP="008122E6">
      <w:pPr>
        <w:spacing w:after="0" w:line="240" w:lineRule="auto"/>
        <w:rPr>
          <w:rFonts w:ascii="Arial" w:eastAsia="Times New Roman" w:hAnsi="Arial" w:cs="Arial"/>
          <w:color w:val="FF0000"/>
          <w:sz w:val="24"/>
          <w:szCs w:val="24"/>
          <w:lang w:val="es-ES_tradnl" w:eastAsia="es-ES_tradnl"/>
        </w:rPr>
      </w:pPr>
      <w:r w:rsidRPr="008122E6">
        <w:rPr>
          <w:rFonts w:ascii="Arial" w:eastAsia="Times New Roman" w:hAnsi="Arial" w:cs="Arial"/>
          <w:color w:val="FF0000"/>
          <w:sz w:val="24"/>
          <w:szCs w:val="24"/>
          <w:lang w:val="es-ES_tradnl" w:eastAsia="es-ES_tradnl"/>
        </w:rPr>
        <w:t xml:space="preserve">Indicar </w:t>
      </w:r>
      <w:proofErr w:type="spellStart"/>
      <w:r w:rsidRPr="008122E6">
        <w:rPr>
          <w:rFonts w:ascii="Arial" w:eastAsia="Times New Roman" w:hAnsi="Arial" w:cs="Arial"/>
          <w:color w:val="FF0000"/>
          <w:sz w:val="24"/>
          <w:szCs w:val="24"/>
          <w:lang w:val="es-ES_tradnl" w:eastAsia="es-ES_tradnl"/>
        </w:rPr>
        <w:t>n°</w:t>
      </w:r>
      <w:proofErr w:type="spellEnd"/>
      <w:r w:rsidRPr="008122E6">
        <w:rPr>
          <w:rFonts w:ascii="Arial" w:eastAsia="Times New Roman" w:hAnsi="Arial" w:cs="Arial"/>
          <w:color w:val="FF0000"/>
          <w:sz w:val="24"/>
          <w:szCs w:val="24"/>
          <w:lang w:val="es-ES_tradnl" w:eastAsia="es-ES_tradnl"/>
        </w:rPr>
        <w:t xml:space="preserve"> de animales Corridos o Repetidos</w:t>
      </w:r>
    </w:p>
    <w:p w14:paraId="34738AB8" w14:textId="77777777" w:rsidR="008122E6" w:rsidRPr="008122E6" w:rsidRDefault="008122E6" w:rsidP="008122E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s-ES_tradnl" w:eastAsia="es-ES_tradnl"/>
        </w:rPr>
      </w:pPr>
    </w:p>
    <w:tbl>
      <w:tblPr>
        <w:tblStyle w:val="Tablaconcuadrcula"/>
        <w:tblW w:w="12921" w:type="dxa"/>
        <w:tblLook w:val="04A0" w:firstRow="1" w:lastRow="0" w:firstColumn="1" w:lastColumn="0" w:noHBand="0" w:noVBand="1"/>
      </w:tblPr>
      <w:tblGrid>
        <w:gridCol w:w="1676"/>
        <w:gridCol w:w="985"/>
        <w:gridCol w:w="972"/>
        <w:gridCol w:w="913"/>
        <w:gridCol w:w="925"/>
        <w:gridCol w:w="998"/>
        <w:gridCol w:w="833"/>
        <w:gridCol w:w="926"/>
        <w:gridCol w:w="1081"/>
        <w:gridCol w:w="848"/>
        <w:gridCol w:w="925"/>
        <w:gridCol w:w="969"/>
        <w:gridCol w:w="870"/>
      </w:tblGrid>
      <w:tr w:rsidR="008122E6" w:rsidRPr="008122E6" w14:paraId="791211AC" w14:textId="77777777" w:rsidTr="008122E6">
        <w:trPr>
          <w:trHeight w:val="568"/>
        </w:trPr>
        <w:tc>
          <w:tcPr>
            <w:tcW w:w="1701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4F9D7E33" w14:textId="77777777" w:rsidR="008122E6" w:rsidRPr="008122E6" w:rsidRDefault="008122E6" w:rsidP="008122E6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es-ES_tradnl"/>
              </w:rPr>
            </w:pPr>
            <w:r w:rsidRPr="008122E6">
              <w:rPr>
                <w:rFonts w:ascii="Times New Roman" w:eastAsia="Times New Roman" w:hAnsi="Times New Roman"/>
                <w:sz w:val="24"/>
                <w:szCs w:val="24"/>
                <w:lang w:eastAsia="es-ES_tradnl"/>
              </w:rPr>
              <w:t>Serie</w:t>
            </w:r>
          </w:p>
        </w:tc>
        <w:tc>
          <w:tcPr>
            <w:tcW w:w="2882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/>
            <w:vAlign w:val="center"/>
          </w:tcPr>
          <w:p w14:paraId="67FF3DB2" w14:textId="77777777" w:rsidR="008122E6" w:rsidRPr="008122E6" w:rsidRDefault="008122E6" w:rsidP="008122E6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es-ES_tradnl"/>
              </w:rPr>
            </w:pPr>
            <w:r w:rsidRPr="008122E6">
              <w:rPr>
                <w:rFonts w:ascii="Times New Roman" w:eastAsia="Times New Roman" w:hAnsi="Times New Roman"/>
                <w:sz w:val="24"/>
                <w:szCs w:val="24"/>
                <w:lang w:eastAsia="es-ES_tradnl"/>
              </w:rPr>
              <w:t>1er animal</w:t>
            </w:r>
          </w:p>
        </w:tc>
        <w:tc>
          <w:tcPr>
            <w:tcW w:w="2771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/>
            <w:vAlign w:val="center"/>
          </w:tcPr>
          <w:p w14:paraId="45EEC755" w14:textId="77777777" w:rsidR="008122E6" w:rsidRPr="008122E6" w:rsidRDefault="008122E6" w:rsidP="008122E6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es-ES_tradnl"/>
              </w:rPr>
            </w:pPr>
            <w:r w:rsidRPr="008122E6">
              <w:rPr>
                <w:rFonts w:ascii="Times New Roman" w:eastAsia="Times New Roman" w:hAnsi="Times New Roman"/>
                <w:sz w:val="24"/>
                <w:szCs w:val="24"/>
                <w:lang w:eastAsia="es-ES_tradnl"/>
              </w:rPr>
              <w:t>2do animal</w:t>
            </w:r>
          </w:p>
        </w:tc>
        <w:tc>
          <w:tcPr>
            <w:tcW w:w="2787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/>
            <w:vAlign w:val="center"/>
          </w:tcPr>
          <w:p w14:paraId="7461D068" w14:textId="77777777" w:rsidR="008122E6" w:rsidRPr="008122E6" w:rsidRDefault="008122E6" w:rsidP="008122E6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es-ES_tradnl"/>
              </w:rPr>
            </w:pPr>
            <w:r w:rsidRPr="008122E6">
              <w:rPr>
                <w:rFonts w:ascii="Times New Roman" w:eastAsia="Times New Roman" w:hAnsi="Times New Roman"/>
                <w:sz w:val="24"/>
                <w:szCs w:val="24"/>
                <w:lang w:eastAsia="es-ES_tradnl"/>
              </w:rPr>
              <w:t>3er animal</w:t>
            </w:r>
          </w:p>
        </w:tc>
        <w:tc>
          <w:tcPr>
            <w:tcW w:w="2780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  <w:vAlign w:val="center"/>
          </w:tcPr>
          <w:p w14:paraId="67851F63" w14:textId="77777777" w:rsidR="008122E6" w:rsidRPr="008122E6" w:rsidRDefault="008122E6" w:rsidP="008122E6">
            <w:pPr>
              <w:jc w:val="center"/>
              <w:rPr>
                <w:rFonts w:ascii="Times New Roman" w:eastAsia="Times New Roman" w:hAnsi="Times New Roman"/>
                <w:sz w:val="24"/>
                <w:szCs w:val="24"/>
                <w:lang w:eastAsia="es-ES_tradnl"/>
              </w:rPr>
            </w:pPr>
            <w:r w:rsidRPr="008122E6">
              <w:rPr>
                <w:rFonts w:ascii="Times New Roman" w:eastAsia="Times New Roman" w:hAnsi="Times New Roman"/>
                <w:sz w:val="24"/>
                <w:szCs w:val="24"/>
                <w:lang w:eastAsia="es-ES_tradnl"/>
              </w:rPr>
              <w:t>4to animal</w:t>
            </w:r>
          </w:p>
        </w:tc>
      </w:tr>
      <w:tr w:rsidR="008122E6" w:rsidRPr="008122E6" w14:paraId="6AE435F2" w14:textId="77777777" w:rsidTr="008122E6">
        <w:trPr>
          <w:trHeight w:val="568"/>
        </w:trPr>
        <w:tc>
          <w:tcPr>
            <w:tcW w:w="170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/>
          </w:tcPr>
          <w:p w14:paraId="453CE53A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color w:val="000000"/>
                <w:sz w:val="18"/>
                <w:szCs w:val="18"/>
                <w:lang w:val="es-ES_tradnl" w:eastAsia="fr-FR"/>
              </w:rPr>
            </w:pPr>
          </w:p>
        </w:tc>
        <w:tc>
          <w:tcPr>
            <w:tcW w:w="99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/>
          </w:tcPr>
          <w:p w14:paraId="4C32B1B8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color w:val="000000"/>
                <w:sz w:val="18"/>
                <w:szCs w:val="18"/>
                <w:lang w:val="es-ES_tradnl" w:eastAsia="fr-FR"/>
              </w:rPr>
            </w:pPr>
            <w:r w:rsidRPr="008122E6">
              <w:rPr>
                <w:rFonts w:eastAsia="Times New Roman"/>
                <w:bCs/>
                <w:color w:val="000000"/>
                <w:sz w:val="18"/>
                <w:szCs w:val="18"/>
                <w:lang w:val="es-ES_tradnl" w:eastAsia="fr-FR"/>
              </w:rPr>
              <w:t>Ganado</w:t>
            </w:r>
          </w:p>
          <w:p w14:paraId="4FD8BCE7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color w:val="000000"/>
                <w:sz w:val="18"/>
                <w:szCs w:val="18"/>
                <w:lang w:val="es-ES_tradnl" w:eastAsia="fr-FR"/>
              </w:rPr>
            </w:pPr>
            <w:r w:rsidRPr="008122E6">
              <w:rPr>
                <w:rFonts w:eastAsia="Times New Roman"/>
                <w:bCs/>
                <w:color w:val="000000"/>
                <w:sz w:val="18"/>
                <w:szCs w:val="18"/>
                <w:lang w:val="es-ES_tradnl" w:eastAsia="fr-FR"/>
              </w:rPr>
              <w:t>Corrido</w:t>
            </w:r>
          </w:p>
        </w:tc>
        <w:tc>
          <w:tcPr>
            <w:tcW w:w="97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/>
          </w:tcPr>
          <w:p w14:paraId="48D3DAAF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color w:val="000000"/>
                <w:sz w:val="18"/>
                <w:szCs w:val="18"/>
                <w:lang w:val="es-ES_tradnl" w:eastAsia="fr-FR"/>
              </w:rPr>
            </w:pPr>
            <w:r w:rsidRPr="008122E6">
              <w:rPr>
                <w:rFonts w:eastAsia="Times New Roman"/>
                <w:bCs/>
                <w:color w:val="000000"/>
                <w:sz w:val="18"/>
                <w:szCs w:val="18"/>
                <w:lang w:val="es-ES_tradnl" w:eastAsia="fr-FR"/>
              </w:rPr>
              <w:t>Ganado Repetido</w:t>
            </w:r>
          </w:p>
        </w:tc>
        <w:tc>
          <w:tcPr>
            <w:tcW w:w="91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/>
          </w:tcPr>
          <w:p w14:paraId="02795394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color w:val="000000"/>
                <w:sz w:val="18"/>
                <w:szCs w:val="18"/>
                <w:lang w:val="es-ES_tradnl" w:eastAsia="fr-FR"/>
              </w:rPr>
            </w:pPr>
            <w:r w:rsidRPr="008122E6">
              <w:rPr>
                <w:rFonts w:eastAsia="Times New Roman"/>
                <w:bCs/>
                <w:color w:val="000000"/>
                <w:sz w:val="18"/>
                <w:szCs w:val="18"/>
                <w:lang w:val="es-ES_tradnl" w:eastAsia="fr-FR"/>
              </w:rPr>
              <w:t>Calidad del Ganado</w:t>
            </w:r>
          </w:p>
        </w:tc>
        <w:tc>
          <w:tcPr>
            <w:tcW w:w="93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/>
          </w:tcPr>
          <w:p w14:paraId="03880CBE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color w:val="000000"/>
                <w:sz w:val="18"/>
                <w:szCs w:val="18"/>
                <w:lang w:val="es-ES_tradnl" w:eastAsia="fr-FR"/>
              </w:rPr>
            </w:pPr>
            <w:r w:rsidRPr="008122E6">
              <w:rPr>
                <w:rFonts w:eastAsia="Times New Roman"/>
                <w:bCs/>
                <w:color w:val="000000"/>
                <w:sz w:val="18"/>
                <w:szCs w:val="18"/>
                <w:lang w:val="es-ES_tradnl" w:eastAsia="fr-FR"/>
              </w:rPr>
              <w:t>Ganado</w:t>
            </w:r>
          </w:p>
          <w:p w14:paraId="155D7C71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color w:val="000000"/>
                <w:sz w:val="18"/>
                <w:szCs w:val="18"/>
                <w:lang w:val="es-ES_tradnl" w:eastAsia="fr-FR"/>
              </w:rPr>
            </w:pPr>
            <w:r w:rsidRPr="008122E6">
              <w:rPr>
                <w:rFonts w:eastAsia="Times New Roman"/>
                <w:bCs/>
                <w:color w:val="000000"/>
                <w:sz w:val="18"/>
                <w:szCs w:val="18"/>
                <w:lang w:val="es-ES_tradnl" w:eastAsia="fr-FR"/>
              </w:rPr>
              <w:t>Corrido</w:t>
            </w:r>
          </w:p>
        </w:tc>
        <w:tc>
          <w:tcPr>
            <w:tcW w:w="100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/>
          </w:tcPr>
          <w:p w14:paraId="3E7BB3FD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color w:val="000000"/>
                <w:sz w:val="18"/>
                <w:szCs w:val="18"/>
                <w:lang w:val="es-ES_tradnl" w:eastAsia="fr-FR"/>
              </w:rPr>
            </w:pPr>
            <w:r w:rsidRPr="008122E6">
              <w:rPr>
                <w:rFonts w:eastAsia="Times New Roman"/>
                <w:bCs/>
                <w:color w:val="000000"/>
                <w:sz w:val="18"/>
                <w:szCs w:val="18"/>
                <w:lang w:val="es-ES_tradnl" w:eastAsia="fr-FR"/>
              </w:rPr>
              <w:t>Ganado Repetido</w:t>
            </w:r>
          </w:p>
        </w:tc>
        <w:tc>
          <w:tcPr>
            <w:tcW w:w="83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/>
          </w:tcPr>
          <w:p w14:paraId="2AB4BD4D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color w:val="000000"/>
                <w:sz w:val="18"/>
                <w:szCs w:val="18"/>
                <w:lang w:val="es-ES_tradnl" w:eastAsia="fr-FR"/>
              </w:rPr>
            </w:pPr>
            <w:r w:rsidRPr="008122E6">
              <w:rPr>
                <w:rFonts w:eastAsia="Times New Roman"/>
                <w:bCs/>
                <w:color w:val="000000"/>
                <w:sz w:val="18"/>
                <w:szCs w:val="18"/>
                <w:lang w:val="es-ES_tradnl" w:eastAsia="fr-FR"/>
              </w:rPr>
              <w:t>Calidad del Ganado</w:t>
            </w:r>
          </w:p>
        </w:tc>
        <w:tc>
          <w:tcPr>
            <w:tcW w:w="93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/>
          </w:tcPr>
          <w:p w14:paraId="72CF0098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color w:val="000000"/>
                <w:sz w:val="18"/>
                <w:szCs w:val="18"/>
                <w:lang w:val="es-ES_tradnl" w:eastAsia="fr-FR"/>
              </w:rPr>
            </w:pPr>
            <w:r w:rsidRPr="008122E6">
              <w:rPr>
                <w:rFonts w:eastAsia="Times New Roman"/>
                <w:bCs/>
                <w:color w:val="000000"/>
                <w:sz w:val="18"/>
                <w:szCs w:val="18"/>
                <w:lang w:val="es-ES_tradnl" w:eastAsia="fr-FR"/>
              </w:rPr>
              <w:t>Ganado</w:t>
            </w:r>
          </w:p>
          <w:p w14:paraId="0A56CE51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color w:val="000000"/>
                <w:sz w:val="18"/>
                <w:szCs w:val="18"/>
                <w:lang w:val="es-ES_tradnl" w:eastAsia="fr-FR"/>
              </w:rPr>
            </w:pPr>
            <w:r w:rsidRPr="008122E6">
              <w:rPr>
                <w:rFonts w:eastAsia="Times New Roman"/>
                <w:bCs/>
                <w:color w:val="000000"/>
                <w:sz w:val="18"/>
                <w:szCs w:val="18"/>
                <w:lang w:val="es-ES_tradnl" w:eastAsia="fr-FR"/>
              </w:rPr>
              <w:t>Corrido</w:t>
            </w:r>
          </w:p>
        </w:tc>
        <w:tc>
          <w:tcPr>
            <w:tcW w:w="100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/>
          </w:tcPr>
          <w:p w14:paraId="3F35C015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color w:val="000000"/>
                <w:sz w:val="18"/>
                <w:szCs w:val="18"/>
                <w:lang w:val="es-ES_tradnl" w:eastAsia="fr-FR"/>
              </w:rPr>
            </w:pPr>
            <w:r w:rsidRPr="008122E6">
              <w:rPr>
                <w:rFonts w:eastAsia="Times New Roman"/>
                <w:bCs/>
                <w:color w:val="000000"/>
                <w:sz w:val="18"/>
                <w:szCs w:val="18"/>
                <w:lang w:val="es-ES_tradnl" w:eastAsia="fr-FR"/>
              </w:rPr>
              <w:t>Ganado</w:t>
            </w:r>
          </w:p>
          <w:p w14:paraId="0C16CA7C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color w:val="000000"/>
                <w:sz w:val="18"/>
                <w:szCs w:val="18"/>
                <w:lang w:val="es-ES_tradnl" w:eastAsia="fr-FR"/>
              </w:rPr>
            </w:pPr>
            <w:r w:rsidRPr="008122E6">
              <w:rPr>
                <w:rFonts w:eastAsia="Times New Roman"/>
                <w:bCs/>
                <w:color w:val="000000"/>
                <w:sz w:val="18"/>
                <w:szCs w:val="18"/>
                <w:lang w:val="es-ES_tradnl" w:eastAsia="fr-FR"/>
              </w:rPr>
              <w:t>Repetido</w:t>
            </w:r>
          </w:p>
        </w:tc>
        <w:tc>
          <w:tcPr>
            <w:tcW w:w="85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/>
          </w:tcPr>
          <w:p w14:paraId="6162BD41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color w:val="000000"/>
                <w:sz w:val="18"/>
                <w:szCs w:val="18"/>
                <w:lang w:val="es-ES_tradnl" w:eastAsia="fr-FR"/>
              </w:rPr>
            </w:pPr>
            <w:r w:rsidRPr="008122E6">
              <w:rPr>
                <w:rFonts w:eastAsia="Times New Roman"/>
                <w:bCs/>
                <w:color w:val="000000"/>
                <w:sz w:val="18"/>
                <w:szCs w:val="18"/>
                <w:lang w:val="es-ES_tradnl" w:eastAsia="fr-FR"/>
              </w:rPr>
              <w:t>Calidad del Ganado</w:t>
            </w:r>
          </w:p>
        </w:tc>
        <w:tc>
          <w:tcPr>
            <w:tcW w:w="93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/>
          </w:tcPr>
          <w:p w14:paraId="24034806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color w:val="000000"/>
                <w:sz w:val="18"/>
                <w:szCs w:val="18"/>
                <w:lang w:val="es-ES_tradnl" w:eastAsia="fr-FR"/>
              </w:rPr>
            </w:pPr>
            <w:r w:rsidRPr="008122E6">
              <w:rPr>
                <w:rFonts w:eastAsia="Times New Roman"/>
                <w:bCs/>
                <w:color w:val="000000"/>
                <w:sz w:val="18"/>
                <w:szCs w:val="18"/>
                <w:lang w:val="es-ES_tradnl" w:eastAsia="fr-FR"/>
              </w:rPr>
              <w:t>Ganado</w:t>
            </w:r>
          </w:p>
          <w:p w14:paraId="2CEEC6C1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color w:val="000000"/>
                <w:sz w:val="18"/>
                <w:szCs w:val="18"/>
                <w:lang w:val="es-ES_tradnl" w:eastAsia="fr-FR"/>
              </w:rPr>
            </w:pPr>
            <w:r w:rsidRPr="008122E6">
              <w:rPr>
                <w:rFonts w:eastAsia="Times New Roman"/>
                <w:bCs/>
                <w:color w:val="000000"/>
                <w:sz w:val="18"/>
                <w:szCs w:val="18"/>
                <w:lang w:val="es-ES_tradnl" w:eastAsia="fr-FR"/>
              </w:rPr>
              <w:t>Corrido</w:t>
            </w:r>
          </w:p>
        </w:tc>
        <w:tc>
          <w:tcPr>
            <w:tcW w:w="974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/>
          </w:tcPr>
          <w:p w14:paraId="5F4B92E8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color w:val="000000"/>
                <w:sz w:val="18"/>
                <w:szCs w:val="18"/>
                <w:lang w:val="es-ES_tradnl" w:eastAsia="fr-FR"/>
              </w:rPr>
            </w:pPr>
            <w:r w:rsidRPr="008122E6">
              <w:rPr>
                <w:rFonts w:eastAsia="Times New Roman"/>
                <w:bCs/>
                <w:color w:val="000000"/>
                <w:sz w:val="18"/>
                <w:szCs w:val="18"/>
                <w:lang w:val="es-ES_tradnl" w:eastAsia="fr-FR"/>
              </w:rPr>
              <w:t>Ganado</w:t>
            </w:r>
          </w:p>
          <w:p w14:paraId="714FC258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color w:val="000000"/>
                <w:sz w:val="18"/>
                <w:szCs w:val="18"/>
                <w:lang w:val="es-ES_tradnl" w:eastAsia="fr-FR"/>
              </w:rPr>
            </w:pPr>
            <w:r w:rsidRPr="008122E6">
              <w:rPr>
                <w:rFonts w:eastAsia="Times New Roman"/>
                <w:bCs/>
                <w:color w:val="000000"/>
                <w:sz w:val="18"/>
                <w:szCs w:val="18"/>
                <w:lang w:val="es-ES_tradnl" w:eastAsia="fr-FR"/>
              </w:rPr>
              <w:t>Repetido</w:t>
            </w:r>
          </w:p>
        </w:tc>
        <w:tc>
          <w:tcPr>
            <w:tcW w:w="874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/>
          </w:tcPr>
          <w:p w14:paraId="1BDF91AC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color w:val="000000"/>
                <w:sz w:val="18"/>
                <w:szCs w:val="18"/>
                <w:lang w:val="es-ES_tradnl" w:eastAsia="fr-FR"/>
              </w:rPr>
            </w:pPr>
            <w:r w:rsidRPr="008122E6">
              <w:rPr>
                <w:rFonts w:eastAsia="Times New Roman"/>
                <w:bCs/>
                <w:color w:val="000000"/>
                <w:sz w:val="18"/>
                <w:szCs w:val="18"/>
                <w:lang w:val="es-ES_tradnl" w:eastAsia="fr-FR"/>
              </w:rPr>
              <w:t>Calidad del Ganado</w:t>
            </w:r>
          </w:p>
        </w:tc>
      </w:tr>
      <w:tr w:rsidR="008122E6" w:rsidRPr="008122E6" w14:paraId="0CFC0AE8" w14:textId="77777777" w:rsidTr="008122E6">
        <w:trPr>
          <w:trHeight w:val="568"/>
        </w:trPr>
        <w:tc>
          <w:tcPr>
            <w:tcW w:w="170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FF6632C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  <w:r w:rsidRPr="008122E6">
              <w:rPr>
                <w:rFonts w:eastAsia="Times New Roman"/>
                <w:bCs/>
                <w:lang w:val="es-ES_tradnl" w:eastAsia="fr-FR"/>
              </w:rPr>
              <w:t>1ª Libre</w:t>
            </w:r>
          </w:p>
        </w:tc>
        <w:tc>
          <w:tcPr>
            <w:tcW w:w="99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477C4E" w14:textId="3496526F" w:rsidR="008122E6" w:rsidRPr="008122E6" w:rsidRDefault="00704DC2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  <w:r>
              <w:rPr>
                <w:rFonts w:eastAsia="Times New Roman"/>
                <w:bCs/>
                <w:lang w:val="es-ES_tradnl" w:eastAsia="fr-FR"/>
              </w:rPr>
              <w:t>11</w:t>
            </w:r>
          </w:p>
        </w:tc>
        <w:tc>
          <w:tcPr>
            <w:tcW w:w="97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7896B3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  <w:r w:rsidRPr="008122E6">
              <w:rPr>
                <w:rFonts w:eastAsia="Times New Roman"/>
                <w:bCs/>
                <w:lang w:val="es-ES_tradnl" w:eastAsia="fr-FR"/>
              </w:rPr>
              <w:t>0</w:t>
            </w:r>
          </w:p>
        </w:tc>
        <w:tc>
          <w:tcPr>
            <w:tcW w:w="91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43A2D1E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  <w:r w:rsidRPr="008122E6">
              <w:rPr>
                <w:rFonts w:eastAsia="Times New Roman"/>
                <w:bCs/>
                <w:lang w:val="es-ES_tradnl" w:eastAsia="fr-FR"/>
              </w:rPr>
              <w:t>bueno</w:t>
            </w:r>
          </w:p>
        </w:tc>
        <w:tc>
          <w:tcPr>
            <w:tcW w:w="93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6E19470" w14:textId="266DD9D7" w:rsidR="008122E6" w:rsidRPr="008122E6" w:rsidRDefault="00704DC2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  <w:r>
              <w:rPr>
                <w:rFonts w:eastAsia="Times New Roman"/>
                <w:bCs/>
                <w:lang w:val="es-ES_tradnl" w:eastAsia="fr-FR"/>
              </w:rPr>
              <w:t>6</w:t>
            </w:r>
          </w:p>
        </w:tc>
        <w:tc>
          <w:tcPr>
            <w:tcW w:w="100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0883E5" w14:textId="34238898" w:rsidR="008122E6" w:rsidRPr="008122E6" w:rsidRDefault="00704DC2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  <w:r>
              <w:rPr>
                <w:rFonts w:eastAsia="Times New Roman"/>
                <w:bCs/>
                <w:lang w:val="es-ES_tradnl" w:eastAsia="fr-FR"/>
              </w:rPr>
              <w:t>6</w:t>
            </w:r>
          </w:p>
        </w:tc>
        <w:tc>
          <w:tcPr>
            <w:tcW w:w="8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B8E806" w14:textId="012A8CC7" w:rsidR="008122E6" w:rsidRPr="008122E6" w:rsidRDefault="00704DC2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  <w:r>
              <w:rPr>
                <w:rFonts w:eastAsia="Times New Roman"/>
                <w:bCs/>
                <w:lang w:val="es-ES_tradnl" w:eastAsia="fr-FR"/>
              </w:rPr>
              <w:t xml:space="preserve">Bueno </w:t>
            </w:r>
          </w:p>
        </w:tc>
        <w:tc>
          <w:tcPr>
            <w:tcW w:w="93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A9DD28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</w:p>
        </w:tc>
        <w:tc>
          <w:tcPr>
            <w:tcW w:w="100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B964377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</w:p>
        </w:tc>
        <w:tc>
          <w:tcPr>
            <w:tcW w:w="8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A6F07D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</w:p>
        </w:tc>
        <w:tc>
          <w:tcPr>
            <w:tcW w:w="93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64D776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</w:p>
        </w:tc>
        <w:tc>
          <w:tcPr>
            <w:tcW w:w="9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8AA7AA5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</w:p>
        </w:tc>
        <w:tc>
          <w:tcPr>
            <w:tcW w:w="8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2FEF4C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</w:p>
        </w:tc>
      </w:tr>
      <w:tr w:rsidR="008122E6" w:rsidRPr="008122E6" w14:paraId="15C3E44A" w14:textId="77777777" w:rsidTr="008122E6">
        <w:trPr>
          <w:trHeight w:val="568"/>
        </w:trPr>
        <w:tc>
          <w:tcPr>
            <w:tcW w:w="170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C3B2705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  <w:r w:rsidRPr="008122E6">
              <w:rPr>
                <w:rFonts w:eastAsia="Times New Roman"/>
                <w:bCs/>
                <w:lang w:val="es-ES_tradnl" w:eastAsia="fr-FR"/>
              </w:rPr>
              <w:t>2ª Libre</w:t>
            </w:r>
          </w:p>
        </w:tc>
        <w:tc>
          <w:tcPr>
            <w:tcW w:w="99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54C242" w14:textId="019F63D4" w:rsidR="008122E6" w:rsidRPr="008122E6" w:rsidRDefault="00704DC2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  <w:r>
              <w:rPr>
                <w:rFonts w:eastAsia="Times New Roman"/>
                <w:bCs/>
                <w:lang w:val="es-ES_tradnl" w:eastAsia="fr-FR"/>
              </w:rPr>
              <w:t>11</w:t>
            </w:r>
          </w:p>
        </w:tc>
        <w:tc>
          <w:tcPr>
            <w:tcW w:w="97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AD36D8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  <w:r w:rsidRPr="008122E6">
              <w:rPr>
                <w:rFonts w:eastAsia="Times New Roman"/>
                <w:bCs/>
                <w:lang w:val="es-ES_tradnl" w:eastAsia="fr-FR"/>
              </w:rPr>
              <w:t>0</w:t>
            </w:r>
          </w:p>
        </w:tc>
        <w:tc>
          <w:tcPr>
            <w:tcW w:w="91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1DC047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  <w:r w:rsidRPr="008122E6">
              <w:rPr>
                <w:rFonts w:eastAsia="Times New Roman"/>
                <w:bCs/>
                <w:lang w:val="es-ES_tradnl" w:eastAsia="fr-FR"/>
              </w:rPr>
              <w:t>bueno</w:t>
            </w:r>
          </w:p>
        </w:tc>
        <w:tc>
          <w:tcPr>
            <w:tcW w:w="93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664C64" w14:textId="59261E86" w:rsidR="008122E6" w:rsidRPr="008122E6" w:rsidRDefault="00704DC2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  <w:r>
              <w:rPr>
                <w:rFonts w:eastAsia="Times New Roman"/>
                <w:bCs/>
                <w:lang w:val="es-ES_tradnl" w:eastAsia="fr-FR"/>
              </w:rPr>
              <w:t>7</w:t>
            </w:r>
          </w:p>
        </w:tc>
        <w:tc>
          <w:tcPr>
            <w:tcW w:w="100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98D9F0C" w14:textId="31132434" w:rsidR="008122E6" w:rsidRPr="008122E6" w:rsidRDefault="00704DC2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  <w:r>
              <w:rPr>
                <w:rFonts w:eastAsia="Times New Roman"/>
                <w:bCs/>
                <w:lang w:val="es-ES_tradnl" w:eastAsia="fr-FR"/>
              </w:rPr>
              <w:t>7</w:t>
            </w:r>
          </w:p>
        </w:tc>
        <w:tc>
          <w:tcPr>
            <w:tcW w:w="8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1B7FFA" w14:textId="77777777" w:rsidR="008122E6" w:rsidRPr="008122E6" w:rsidRDefault="008122E6" w:rsidP="008122E6">
            <w:pPr>
              <w:rPr>
                <w:rFonts w:eastAsia="Times New Roman"/>
                <w:bCs/>
                <w:lang w:val="es-ES_tradnl" w:eastAsia="fr-FR"/>
              </w:rPr>
            </w:pPr>
            <w:r w:rsidRPr="008122E6">
              <w:rPr>
                <w:rFonts w:eastAsia="Times New Roman"/>
                <w:bCs/>
                <w:lang w:val="es-ES_tradnl" w:eastAsia="fr-FR"/>
              </w:rPr>
              <w:t>bueno</w:t>
            </w:r>
          </w:p>
        </w:tc>
        <w:tc>
          <w:tcPr>
            <w:tcW w:w="93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F0973E3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</w:p>
        </w:tc>
        <w:tc>
          <w:tcPr>
            <w:tcW w:w="100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AF8BAE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color w:val="FF0000"/>
                <w:lang w:val="es-ES_tradnl" w:eastAsia="fr-FR"/>
              </w:rPr>
            </w:pPr>
          </w:p>
        </w:tc>
        <w:tc>
          <w:tcPr>
            <w:tcW w:w="8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18E5F3E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color w:val="FF0000"/>
                <w:lang w:val="es-ES_tradnl" w:eastAsia="fr-FR"/>
              </w:rPr>
            </w:pPr>
          </w:p>
        </w:tc>
        <w:tc>
          <w:tcPr>
            <w:tcW w:w="93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E87683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color w:val="FF0000"/>
                <w:lang w:val="es-ES_tradnl" w:eastAsia="fr-FR"/>
              </w:rPr>
            </w:pPr>
          </w:p>
        </w:tc>
        <w:tc>
          <w:tcPr>
            <w:tcW w:w="9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A1740C6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color w:val="FF0000"/>
                <w:lang w:val="es-ES_tradnl" w:eastAsia="fr-FR"/>
              </w:rPr>
            </w:pPr>
          </w:p>
        </w:tc>
        <w:tc>
          <w:tcPr>
            <w:tcW w:w="8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91CED2E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color w:val="FF0000"/>
                <w:lang w:val="es-ES_tradnl" w:eastAsia="fr-FR"/>
              </w:rPr>
            </w:pPr>
          </w:p>
        </w:tc>
      </w:tr>
      <w:tr w:rsidR="008122E6" w:rsidRPr="008122E6" w14:paraId="5E6B55E9" w14:textId="77777777" w:rsidTr="008122E6">
        <w:trPr>
          <w:trHeight w:val="568"/>
        </w:trPr>
        <w:tc>
          <w:tcPr>
            <w:tcW w:w="170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719B7E9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  <w:r w:rsidRPr="008122E6">
              <w:rPr>
                <w:rFonts w:eastAsia="Times New Roman"/>
                <w:bCs/>
                <w:lang w:val="es-ES_tradnl" w:eastAsia="fr-FR"/>
              </w:rPr>
              <w:t xml:space="preserve">3ª Libre </w:t>
            </w:r>
          </w:p>
        </w:tc>
        <w:tc>
          <w:tcPr>
            <w:tcW w:w="993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0B134FE" w14:textId="38518E91" w:rsidR="008122E6" w:rsidRPr="008122E6" w:rsidRDefault="00704DC2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  <w:r>
              <w:rPr>
                <w:rFonts w:eastAsia="Times New Roman"/>
                <w:bCs/>
                <w:lang w:val="es-ES_tradnl" w:eastAsia="fr-FR"/>
              </w:rPr>
              <w:t>10</w:t>
            </w:r>
          </w:p>
        </w:tc>
        <w:tc>
          <w:tcPr>
            <w:tcW w:w="972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94ADBD3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  <w:r w:rsidRPr="008122E6">
              <w:rPr>
                <w:rFonts w:eastAsia="Times New Roman"/>
                <w:bCs/>
                <w:lang w:val="es-ES_tradnl" w:eastAsia="fr-FR"/>
              </w:rPr>
              <w:t>0</w:t>
            </w:r>
          </w:p>
        </w:tc>
        <w:tc>
          <w:tcPr>
            <w:tcW w:w="917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7E0088B" w14:textId="5BF1389D" w:rsidR="008122E6" w:rsidRPr="008122E6" w:rsidRDefault="00704DC2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  <w:r>
              <w:rPr>
                <w:rFonts w:eastAsia="Times New Roman"/>
                <w:bCs/>
                <w:lang w:val="es-ES_tradnl" w:eastAsia="fr-FR"/>
              </w:rPr>
              <w:t>bueno</w:t>
            </w:r>
          </w:p>
        </w:tc>
        <w:tc>
          <w:tcPr>
            <w:tcW w:w="932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8B47CA3" w14:textId="272C9144" w:rsidR="008122E6" w:rsidRPr="008122E6" w:rsidRDefault="00704DC2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  <w:r>
              <w:rPr>
                <w:rFonts w:eastAsia="Times New Roman"/>
                <w:bCs/>
                <w:lang w:val="es-ES_tradnl" w:eastAsia="fr-FR"/>
              </w:rPr>
              <w:t>5</w:t>
            </w:r>
          </w:p>
        </w:tc>
        <w:tc>
          <w:tcPr>
            <w:tcW w:w="100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F1E3F45" w14:textId="58D96D76" w:rsidR="008122E6" w:rsidRPr="008122E6" w:rsidRDefault="00704DC2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  <w:r>
              <w:rPr>
                <w:rFonts w:eastAsia="Times New Roman"/>
                <w:bCs/>
                <w:lang w:val="es-ES_tradnl" w:eastAsia="fr-FR"/>
              </w:rPr>
              <w:t>5</w:t>
            </w:r>
          </w:p>
        </w:tc>
        <w:tc>
          <w:tcPr>
            <w:tcW w:w="83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66E33E6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  <w:r w:rsidRPr="008122E6">
              <w:rPr>
                <w:rFonts w:eastAsia="Times New Roman"/>
                <w:bCs/>
                <w:lang w:val="es-ES_tradnl" w:eastAsia="fr-FR"/>
              </w:rPr>
              <w:t>regular</w:t>
            </w:r>
          </w:p>
        </w:tc>
        <w:tc>
          <w:tcPr>
            <w:tcW w:w="932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CC9E5E2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</w:p>
        </w:tc>
        <w:tc>
          <w:tcPr>
            <w:tcW w:w="100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884D516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color w:val="FF0000"/>
                <w:lang w:val="es-ES_tradnl" w:eastAsia="fr-FR"/>
              </w:rPr>
            </w:pPr>
          </w:p>
        </w:tc>
        <w:tc>
          <w:tcPr>
            <w:tcW w:w="85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AEF797E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color w:val="FF0000"/>
                <w:lang w:val="es-ES_tradnl" w:eastAsia="fr-FR"/>
              </w:rPr>
            </w:pPr>
          </w:p>
        </w:tc>
        <w:tc>
          <w:tcPr>
            <w:tcW w:w="932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014C212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color w:val="FF0000"/>
                <w:lang w:val="es-ES_tradnl" w:eastAsia="fr-FR"/>
              </w:rPr>
            </w:pPr>
          </w:p>
        </w:tc>
        <w:tc>
          <w:tcPr>
            <w:tcW w:w="974" w:type="dxa"/>
            <w:tcBorders>
              <w:top w:val="double" w:sz="4" w:space="0" w:color="auto"/>
              <w:left w:val="double" w:sz="4" w:space="0" w:color="auto"/>
            </w:tcBorders>
          </w:tcPr>
          <w:p w14:paraId="27660A93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color w:val="FF0000"/>
                <w:lang w:val="es-ES_tradnl" w:eastAsia="fr-FR"/>
              </w:rPr>
            </w:pPr>
          </w:p>
        </w:tc>
        <w:tc>
          <w:tcPr>
            <w:tcW w:w="874" w:type="dxa"/>
            <w:tcBorders>
              <w:top w:val="double" w:sz="4" w:space="0" w:color="auto"/>
              <w:left w:val="double" w:sz="4" w:space="0" w:color="auto"/>
            </w:tcBorders>
          </w:tcPr>
          <w:p w14:paraId="10B081AC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color w:val="FF0000"/>
                <w:lang w:val="es-ES_tradnl" w:eastAsia="fr-FR"/>
              </w:rPr>
            </w:pPr>
          </w:p>
        </w:tc>
      </w:tr>
      <w:tr w:rsidR="00704DC2" w:rsidRPr="008122E6" w14:paraId="6A4D0DE1" w14:textId="77777777" w:rsidTr="008122E6">
        <w:trPr>
          <w:trHeight w:val="568"/>
        </w:trPr>
        <w:tc>
          <w:tcPr>
            <w:tcW w:w="170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215D0" w14:textId="681F4823" w:rsidR="00704DC2" w:rsidRPr="008122E6" w:rsidRDefault="00704DC2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  <w:r>
              <w:rPr>
                <w:rFonts w:eastAsia="Times New Roman"/>
                <w:bCs/>
                <w:lang w:val="es-ES_tradnl" w:eastAsia="fr-FR"/>
              </w:rPr>
              <w:t xml:space="preserve">4ª Libre </w:t>
            </w:r>
          </w:p>
        </w:tc>
        <w:tc>
          <w:tcPr>
            <w:tcW w:w="993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FBAC9E" w14:textId="131F6186" w:rsidR="00704DC2" w:rsidRPr="008122E6" w:rsidRDefault="00704DC2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  <w:r>
              <w:rPr>
                <w:rFonts w:eastAsia="Times New Roman"/>
                <w:bCs/>
                <w:lang w:val="es-ES_tradnl" w:eastAsia="fr-FR"/>
              </w:rPr>
              <w:t>7</w:t>
            </w:r>
          </w:p>
        </w:tc>
        <w:tc>
          <w:tcPr>
            <w:tcW w:w="97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1A245A" w14:textId="35ED205B" w:rsidR="00704DC2" w:rsidRPr="008122E6" w:rsidRDefault="00704DC2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  <w:r>
              <w:rPr>
                <w:rFonts w:eastAsia="Times New Roman"/>
                <w:bCs/>
                <w:lang w:val="es-ES_tradnl" w:eastAsia="fr-FR"/>
              </w:rPr>
              <w:t>7</w:t>
            </w:r>
          </w:p>
        </w:tc>
        <w:tc>
          <w:tcPr>
            <w:tcW w:w="91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F193C0" w14:textId="344E957A" w:rsidR="00704DC2" w:rsidRPr="008122E6" w:rsidRDefault="00704DC2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  <w:r>
              <w:rPr>
                <w:rFonts w:eastAsia="Times New Roman"/>
                <w:bCs/>
                <w:lang w:val="es-ES_tradnl" w:eastAsia="fr-FR"/>
              </w:rPr>
              <w:t xml:space="preserve">Regular </w:t>
            </w:r>
          </w:p>
        </w:tc>
        <w:tc>
          <w:tcPr>
            <w:tcW w:w="93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BDD462" w14:textId="45C92F4E" w:rsidR="00704DC2" w:rsidRPr="008122E6" w:rsidRDefault="00704DC2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  <w:r>
              <w:rPr>
                <w:rFonts w:eastAsia="Times New Roman"/>
                <w:bCs/>
                <w:lang w:val="es-ES_tradnl" w:eastAsia="fr-FR"/>
              </w:rPr>
              <w:t>3</w:t>
            </w:r>
          </w:p>
        </w:tc>
        <w:tc>
          <w:tcPr>
            <w:tcW w:w="100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9B72E" w14:textId="1BCDD482" w:rsidR="00704DC2" w:rsidRPr="008122E6" w:rsidRDefault="00704DC2" w:rsidP="00704DC2">
            <w:pPr>
              <w:rPr>
                <w:rFonts w:eastAsia="Times New Roman"/>
                <w:bCs/>
                <w:lang w:val="es-ES_tradnl" w:eastAsia="fr-FR"/>
              </w:rPr>
            </w:pPr>
            <w:r>
              <w:rPr>
                <w:rFonts w:eastAsia="Times New Roman"/>
                <w:bCs/>
                <w:lang w:val="es-ES_tradnl" w:eastAsia="fr-FR"/>
              </w:rPr>
              <w:t xml:space="preserve">       3</w:t>
            </w:r>
          </w:p>
        </w:tc>
        <w:tc>
          <w:tcPr>
            <w:tcW w:w="83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4511B0" w14:textId="7E5FBBEB" w:rsidR="00704DC2" w:rsidRPr="008122E6" w:rsidRDefault="00704DC2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  <w:r>
              <w:rPr>
                <w:rFonts w:eastAsia="Times New Roman"/>
                <w:bCs/>
                <w:lang w:val="es-ES_tradnl" w:eastAsia="fr-FR"/>
              </w:rPr>
              <w:t xml:space="preserve">Malo </w:t>
            </w:r>
          </w:p>
        </w:tc>
        <w:tc>
          <w:tcPr>
            <w:tcW w:w="93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BC46CB3" w14:textId="77777777" w:rsidR="00704DC2" w:rsidRPr="008122E6" w:rsidRDefault="00704DC2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</w:p>
        </w:tc>
        <w:tc>
          <w:tcPr>
            <w:tcW w:w="100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98AC7BF" w14:textId="77777777" w:rsidR="00704DC2" w:rsidRPr="008122E6" w:rsidRDefault="00704DC2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</w:p>
        </w:tc>
        <w:tc>
          <w:tcPr>
            <w:tcW w:w="85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C1DD77C" w14:textId="77777777" w:rsidR="00704DC2" w:rsidRPr="008122E6" w:rsidRDefault="00704DC2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</w:p>
        </w:tc>
        <w:tc>
          <w:tcPr>
            <w:tcW w:w="93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FE07581" w14:textId="77777777" w:rsidR="00704DC2" w:rsidRPr="008122E6" w:rsidRDefault="00704DC2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</w:p>
        </w:tc>
        <w:tc>
          <w:tcPr>
            <w:tcW w:w="974" w:type="dxa"/>
            <w:tcBorders>
              <w:left w:val="double" w:sz="4" w:space="0" w:color="auto"/>
              <w:bottom w:val="double" w:sz="4" w:space="0" w:color="auto"/>
            </w:tcBorders>
          </w:tcPr>
          <w:p w14:paraId="4108BE50" w14:textId="77777777" w:rsidR="00704DC2" w:rsidRPr="008122E6" w:rsidRDefault="00704DC2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</w:p>
        </w:tc>
        <w:tc>
          <w:tcPr>
            <w:tcW w:w="874" w:type="dxa"/>
            <w:tcBorders>
              <w:left w:val="double" w:sz="4" w:space="0" w:color="auto"/>
              <w:bottom w:val="double" w:sz="4" w:space="0" w:color="auto"/>
            </w:tcBorders>
          </w:tcPr>
          <w:p w14:paraId="0779E4D9" w14:textId="77777777" w:rsidR="00704DC2" w:rsidRPr="008122E6" w:rsidRDefault="00704DC2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</w:p>
        </w:tc>
      </w:tr>
      <w:tr w:rsidR="008122E6" w:rsidRPr="008122E6" w14:paraId="0BC830A1" w14:textId="77777777" w:rsidTr="008122E6">
        <w:trPr>
          <w:trHeight w:val="568"/>
        </w:trPr>
        <w:tc>
          <w:tcPr>
            <w:tcW w:w="170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6CBAED9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  <w:r w:rsidRPr="008122E6">
              <w:rPr>
                <w:rFonts w:eastAsia="Times New Roman"/>
                <w:bCs/>
                <w:lang w:val="es-ES_tradnl" w:eastAsia="fr-FR"/>
              </w:rPr>
              <w:t>Serie de Campeones</w:t>
            </w:r>
          </w:p>
        </w:tc>
        <w:tc>
          <w:tcPr>
            <w:tcW w:w="993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FFA78D" w14:textId="40CAA61B" w:rsidR="008122E6" w:rsidRPr="008122E6" w:rsidRDefault="00704DC2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  <w:r>
              <w:rPr>
                <w:rFonts w:eastAsia="Times New Roman"/>
                <w:bCs/>
                <w:lang w:val="es-ES_tradnl" w:eastAsia="fr-FR"/>
              </w:rPr>
              <w:t>16</w:t>
            </w:r>
          </w:p>
        </w:tc>
        <w:tc>
          <w:tcPr>
            <w:tcW w:w="97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CBBB92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  <w:r w:rsidRPr="008122E6">
              <w:rPr>
                <w:rFonts w:eastAsia="Times New Roman"/>
                <w:bCs/>
                <w:lang w:val="es-ES_tradnl" w:eastAsia="fr-FR"/>
              </w:rPr>
              <w:t>0</w:t>
            </w:r>
          </w:p>
        </w:tc>
        <w:tc>
          <w:tcPr>
            <w:tcW w:w="91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E7805D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  <w:r w:rsidRPr="008122E6">
              <w:rPr>
                <w:rFonts w:eastAsia="Times New Roman"/>
                <w:bCs/>
                <w:lang w:val="es-ES_tradnl" w:eastAsia="fr-FR"/>
              </w:rPr>
              <w:t>bueno</w:t>
            </w:r>
          </w:p>
        </w:tc>
        <w:tc>
          <w:tcPr>
            <w:tcW w:w="93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34760F" w14:textId="45F18FFF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  <w:r w:rsidRPr="008122E6">
              <w:rPr>
                <w:rFonts w:eastAsia="Times New Roman"/>
                <w:bCs/>
                <w:lang w:val="es-ES_tradnl" w:eastAsia="fr-FR"/>
              </w:rPr>
              <w:t>1</w:t>
            </w:r>
            <w:r w:rsidR="00704DC2">
              <w:rPr>
                <w:rFonts w:eastAsia="Times New Roman"/>
                <w:bCs/>
                <w:lang w:val="es-ES_tradnl" w:eastAsia="fr-FR"/>
              </w:rPr>
              <w:t>2</w:t>
            </w:r>
          </w:p>
        </w:tc>
        <w:tc>
          <w:tcPr>
            <w:tcW w:w="100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A1E41C" w14:textId="22F3838B" w:rsidR="008122E6" w:rsidRPr="008122E6" w:rsidRDefault="00704DC2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  <w:r>
              <w:rPr>
                <w:rFonts w:eastAsia="Times New Roman"/>
                <w:bCs/>
                <w:lang w:val="es-ES_tradnl" w:eastAsia="fr-FR"/>
              </w:rPr>
              <w:t>12</w:t>
            </w:r>
          </w:p>
        </w:tc>
        <w:tc>
          <w:tcPr>
            <w:tcW w:w="83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EB8C4A9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  <w:r w:rsidRPr="008122E6">
              <w:rPr>
                <w:rFonts w:eastAsia="Times New Roman"/>
                <w:bCs/>
                <w:lang w:val="es-ES_tradnl" w:eastAsia="fr-FR"/>
              </w:rPr>
              <w:t>bueno</w:t>
            </w:r>
          </w:p>
        </w:tc>
        <w:tc>
          <w:tcPr>
            <w:tcW w:w="93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15D73F8" w14:textId="3C7FA159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  <w:r w:rsidRPr="008122E6">
              <w:rPr>
                <w:rFonts w:eastAsia="Times New Roman"/>
                <w:bCs/>
                <w:lang w:val="es-ES_tradnl" w:eastAsia="fr-FR"/>
              </w:rPr>
              <w:t>1</w:t>
            </w:r>
            <w:r w:rsidR="00704DC2">
              <w:rPr>
                <w:rFonts w:eastAsia="Times New Roman"/>
                <w:bCs/>
                <w:lang w:val="es-ES_tradnl" w:eastAsia="fr-FR"/>
              </w:rPr>
              <w:t>0</w:t>
            </w:r>
          </w:p>
        </w:tc>
        <w:tc>
          <w:tcPr>
            <w:tcW w:w="100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36AC36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  <w:r w:rsidRPr="008122E6">
              <w:rPr>
                <w:rFonts w:eastAsia="Times New Roman"/>
                <w:bCs/>
                <w:lang w:val="es-ES_tradnl" w:eastAsia="fr-FR"/>
              </w:rPr>
              <w:t>0</w:t>
            </w:r>
          </w:p>
        </w:tc>
        <w:tc>
          <w:tcPr>
            <w:tcW w:w="85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1797985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  <w:r w:rsidRPr="008122E6">
              <w:rPr>
                <w:rFonts w:eastAsia="Times New Roman"/>
                <w:bCs/>
                <w:lang w:val="es-ES_tradnl" w:eastAsia="fr-FR"/>
              </w:rPr>
              <w:t>bueno</w:t>
            </w:r>
          </w:p>
        </w:tc>
        <w:tc>
          <w:tcPr>
            <w:tcW w:w="93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C37BE5B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  <w:r w:rsidRPr="008122E6">
              <w:rPr>
                <w:rFonts w:eastAsia="Times New Roman"/>
                <w:bCs/>
                <w:lang w:val="es-ES_tradnl" w:eastAsia="fr-FR"/>
              </w:rPr>
              <w:t>6</w:t>
            </w:r>
          </w:p>
        </w:tc>
        <w:tc>
          <w:tcPr>
            <w:tcW w:w="974" w:type="dxa"/>
            <w:tcBorders>
              <w:left w:val="double" w:sz="4" w:space="0" w:color="auto"/>
              <w:bottom w:val="double" w:sz="4" w:space="0" w:color="auto"/>
            </w:tcBorders>
          </w:tcPr>
          <w:p w14:paraId="418E7722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  <w:r w:rsidRPr="008122E6">
              <w:rPr>
                <w:rFonts w:eastAsia="Times New Roman"/>
                <w:bCs/>
                <w:lang w:val="es-ES_tradnl" w:eastAsia="fr-FR"/>
              </w:rPr>
              <w:t>0</w:t>
            </w:r>
          </w:p>
        </w:tc>
        <w:tc>
          <w:tcPr>
            <w:tcW w:w="874" w:type="dxa"/>
            <w:tcBorders>
              <w:left w:val="double" w:sz="4" w:space="0" w:color="auto"/>
              <w:bottom w:val="double" w:sz="4" w:space="0" w:color="auto"/>
            </w:tcBorders>
          </w:tcPr>
          <w:p w14:paraId="117D3789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  <w:r w:rsidRPr="008122E6">
              <w:rPr>
                <w:rFonts w:eastAsia="Times New Roman"/>
                <w:bCs/>
                <w:lang w:val="es-ES_tradnl" w:eastAsia="fr-FR"/>
              </w:rPr>
              <w:t>bueno</w:t>
            </w:r>
          </w:p>
        </w:tc>
      </w:tr>
      <w:tr w:rsidR="008122E6" w:rsidRPr="008122E6" w14:paraId="7B84988C" w14:textId="77777777" w:rsidTr="008122E6">
        <w:trPr>
          <w:trHeight w:val="568"/>
        </w:trPr>
        <w:tc>
          <w:tcPr>
            <w:tcW w:w="170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FE4A43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</w:p>
        </w:tc>
        <w:tc>
          <w:tcPr>
            <w:tcW w:w="99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73A18A" w14:textId="15855C5A" w:rsidR="008122E6" w:rsidRPr="00F43303" w:rsidRDefault="00704DC2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  <w:r w:rsidRPr="00F43303">
              <w:rPr>
                <w:rFonts w:eastAsia="Times New Roman"/>
                <w:bCs/>
                <w:lang w:val="es-ES_tradnl" w:eastAsia="fr-FR"/>
              </w:rPr>
              <w:t xml:space="preserve"> Se Cambia un novill</w:t>
            </w:r>
            <w:r w:rsidR="00F43303" w:rsidRPr="00F43303">
              <w:rPr>
                <w:rFonts w:eastAsia="Times New Roman"/>
                <w:bCs/>
                <w:lang w:val="es-ES_tradnl" w:eastAsia="fr-FR"/>
              </w:rPr>
              <w:t>o</w:t>
            </w:r>
            <w:r w:rsidRPr="00F43303">
              <w:rPr>
                <w:rFonts w:eastAsia="Times New Roman"/>
                <w:bCs/>
                <w:lang w:val="es-ES_tradnl" w:eastAsia="fr-FR"/>
              </w:rPr>
              <w:t xml:space="preserve"> </w:t>
            </w:r>
          </w:p>
        </w:tc>
        <w:tc>
          <w:tcPr>
            <w:tcW w:w="97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E0903A0" w14:textId="273BB643" w:rsidR="008122E6" w:rsidRPr="00F43303" w:rsidRDefault="00704DC2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  <w:r w:rsidRPr="00F43303">
              <w:rPr>
                <w:rFonts w:eastAsia="Times New Roman"/>
                <w:bCs/>
                <w:lang w:val="es-ES_tradnl" w:eastAsia="fr-FR"/>
              </w:rPr>
              <w:t xml:space="preserve">Por sangrado en un cacho </w:t>
            </w:r>
          </w:p>
        </w:tc>
        <w:tc>
          <w:tcPr>
            <w:tcW w:w="91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DCD875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</w:p>
        </w:tc>
        <w:tc>
          <w:tcPr>
            <w:tcW w:w="93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68D758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</w:p>
        </w:tc>
        <w:tc>
          <w:tcPr>
            <w:tcW w:w="100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1A38D0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</w:p>
        </w:tc>
        <w:tc>
          <w:tcPr>
            <w:tcW w:w="83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02687D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</w:p>
        </w:tc>
        <w:tc>
          <w:tcPr>
            <w:tcW w:w="93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6F76F4" w14:textId="04035976" w:rsidR="008122E6" w:rsidRPr="008122E6" w:rsidRDefault="00704DC2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  <w:r>
              <w:rPr>
                <w:rFonts w:eastAsia="Times New Roman"/>
                <w:bCs/>
                <w:lang w:val="es-ES_tradnl" w:eastAsia="fr-FR"/>
              </w:rPr>
              <w:t xml:space="preserve">Se cambia un novillo </w:t>
            </w:r>
          </w:p>
        </w:tc>
        <w:tc>
          <w:tcPr>
            <w:tcW w:w="100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5332590" w14:textId="70BB8F9B" w:rsidR="008122E6" w:rsidRPr="008122E6" w:rsidRDefault="00704DC2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  <w:r>
              <w:rPr>
                <w:rFonts w:eastAsia="Times New Roman"/>
                <w:bCs/>
                <w:lang w:val="es-ES_tradnl" w:eastAsia="fr-FR"/>
              </w:rPr>
              <w:t>Por problemas neuro-motores</w:t>
            </w:r>
          </w:p>
        </w:tc>
        <w:tc>
          <w:tcPr>
            <w:tcW w:w="85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34E4A0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</w:p>
        </w:tc>
        <w:tc>
          <w:tcPr>
            <w:tcW w:w="93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338366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</w:p>
        </w:tc>
        <w:tc>
          <w:tcPr>
            <w:tcW w:w="9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144BF83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</w:p>
        </w:tc>
        <w:tc>
          <w:tcPr>
            <w:tcW w:w="87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573EE29" w14:textId="77777777" w:rsidR="008122E6" w:rsidRPr="008122E6" w:rsidRDefault="008122E6" w:rsidP="008122E6">
            <w:pPr>
              <w:jc w:val="center"/>
              <w:rPr>
                <w:rFonts w:eastAsia="Times New Roman"/>
                <w:bCs/>
                <w:lang w:val="es-ES_tradnl" w:eastAsia="fr-FR"/>
              </w:rPr>
            </w:pPr>
          </w:p>
        </w:tc>
      </w:tr>
    </w:tbl>
    <w:p w14:paraId="28DD243A" w14:textId="77777777" w:rsidR="008122E6" w:rsidRPr="008122E6" w:rsidRDefault="008122E6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46C3982A" w14:textId="77777777" w:rsidR="008122E6" w:rsidRPr="008122E6" w:rsidRDefault="008122E6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58B16DF4" w14:textId="77777777" w:rsidR="008122E6" w:rsidRPr="008122E6" w:rsidRDefault="008122E6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29D41CA8" w14:textId="77777777" w:rsidR="008122E6" w:rsidRPr="008122E6" w:rsidRDefault="008122E6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495C2BE7" w14:textId="77777777" w:rsidR="008122E6" w:rsidRPr="008122E6" w:rsidRDefault="008122E6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700D12B5" w14:textId="77777777" w:rsidR="008122E6" w:rsidRPr="008122E6" w:rsidRDefault="008122E6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4093A922" w14:textId="77777777" w:rsidR="008122E6" w:rsidRPr="008122E6" w:rsidRDefault="008122E6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7BCC4F18" w14:textId="77777777" w:rsidR="008122E6" w:rsidRPr="008122E6" w:rsidRDefault="008122E6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68035270" w14:textId="77777777" w:rsidR="008122E6" w:rsidRPr="008122E6" w:rsidRDefault="008122E6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627E834E" w14:textId="77777777" w:rsidR="008122E6" w:rsidRPr="008122E6" w:rsidRDefault="008122E6" w:rsidP="008122E6">
      <w:pPr>
        <w:spacing w:after="0" w:line="240" w:lineRule="auto"/>
        <w:ind w:firstLine="708"/>
        <w:rPr>
          <w:rFonts w:ascii="Arial" w:eastAsia="Times New Roman" w:hAnsi="Arial" w:cs="Arial"/>
          <w:i/>
          <w:iCs/>
          <w:sz w:val="24"/>
          <w:szCs w:val="24"/>
          <w:lang w:val="es-ES_tradnl" w:eastAsia="es-ES_tradnl"/>
        </w:rPr>
      </w:pPr>
    </w:p>
    <w:p w14:paraId="2A802167" w14:textId="77777777" w:rsidR="008122E6" w:rsidRPr="008122E6" w:rsidRDefault="008122E6" w:rsidP="008122E6">
      <w:pPr>
        <w:spacing w:after="0" w:line="240" w:lineRule="auto"/>
        <w:ind w:left="709" w:hanging="1"/>
        <w:rPr>
          <w:rFonts w:ascii="Arial" w:eastAsia="Times New Roman" w:hAnsi="Arial" w:cs="Arial"/>
          <w:i/>
          <w:iCs/>
          <w:color w:val="FF0000"/>
          <w:sz w:val="24"/>
          <w:szCs w:val="24"/>
          <w:lang w:val="es-ES_tradnl" w:eastAsia="es-ES_tradnl"/>
        </w:rPr>
      </w:pPr>
      <w:r w:rsidRPr="008122E6">
        <w:rPr>
          <w:rFonts w:ascii="Arial" w:eastAsia="Times New Roman" w:hAnsi="Arial" w:cs="Arial"/>
          <w:i/>
          <w:iCs/>
          <w:color w:val="FF0000"/>
          <w:sz w:val="24"/>
          <w:szCs w:val="24"/>
          <w:lang w:val="es-ES_tradnl" w:eastAsia="es-ES_tradnl"/>
        </w:rPr>
        <w:lastRenderedPageBreak/>
        <w:t xml:space="preserve">En el caso de existir ganado fuera de peso en cualquier serie, debe indicar la cantidad por Serie y el porcentaje (Art. 242) utilizando el siguiente cuadro. </w:t>
      </w:r>
    </w:p>
    <w:p w14:paraId="108E2CA2" w14:textId="77777777" w:rsidR="008122E6" w:rsidRPr="008122E6" w:rsidRDefault="008122E6" w:rsidP="008122E6">
      <w:pPr>
        <w:spacing w:after="0" w:line="240" w:lineRule="auto"/>
        <w:ind w:firstLine="708"/>
        <w:rPr>
          <w:rFonts w:ascii="Arial" w:eastAsia="Times New Roman" w:hAnsi="Arial" w:cs="Arial"/>
          <w:i/>
          <w:iCs/>
          <w:sz w:val="24"/>
          <w:szCs w:val="24"/>
          <w:lang w:val="es-ES_tradnl" w:eastAsia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8122E6" w:rsidRPr="008122E6" w14:paraId="09594B32" w14:textId="77777777" w:rsidTr="008122E6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39530FE1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</w:pPr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4294FA16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</w:pPr>
            <w:proofErr w:type="gramStart"/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  <w:t>Total</w:t>
            </w:r>
            <w:proofErr w:type="gramEnd"/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  <w:t xml:space="preserve">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684B058A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4"/>
                <w:szCs w:val="24"/>
                <w:lang w:val="es-ES_tradnl" w:eastAsia="fr-FR"/>
              </w:rPr>
            </w:pPr>
            <w:proofErr w:type="gramStart"/>
            <w:r w:rsidRPr="008122E6">
              <w:rPr>
                <w:rFonts w:ascii="Arial" w:eastAsia="Times New Roman" w:hAnsi="Arial" w:cs="Arial"/>
                <w:color w:val="FF0000"/>
                <w:sz w:val="24"/>
                <w:szCs w:val="24"/>
                <w:lang w:val="es-ES_tradnl" w:eastAsia="fr-FR"/>
              </w:rPr>
              <w:t>Total</w:t>
            </w:r>
            <w:proofErr w:type="gramEnd"/>
            <w:r w:rsidRPr="008122E6">
              <w:rPr>
                <w:rFonts w:ascii="Arial" w:eastAsia="Times New Roman" w:hAnsi="Arial" w:cs="Arial"/>
                <w:color w:val="FF0000"/>
                <w:sz w:val="24"/>
                <w:szCs w:val="24"/>
                <w:lang w:val="es-ES_tradnl" w:eastAsia="fr-FR"/>
              </w:rPr>
              <w:t xml:space="preserve"> de animales fuera de peso</w:t>
            </w:r>
          </w:p>
          <w:p w14:paraId="21208063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4"/>
                <w:szCs w:val="24"/>
                <w:lang w:val="es-ES_tradnl" w:eastAsia="fr-FR"/>
              </w:rPr>
            </w:pPr>
            <w:r w:rsidRPr="008122E6">
              <w:rPr>
                <w:rFonts w:ascii="Arial" w:eastAsia="Times New Roman" w:hAnsi="Arial" w:cs="Arial"/>
                <w:color w:val="FF0000"/>
                <w:sz w:val="24"/>
                <w:szCs w:val="24"/>
                <w:lang w:val="es-ES_tradnl" w:eastAsia="fr-FR"/>
              </w:rPr>
              <w:t>-300 kg o +500 kg (art. 242)</w:t>
            </w:r>
          </w:p>
          <w:p w14:paraId="76EA161A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FF0000"/>
                <w:sz w:val="24"/>
                <w:szCs w:val="24"/>
                <w:lang w:val="es-ES_tradnl" w:eastAsia="fr-FR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0D5ECFDF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</w:pPr>
            <w:r w:rsidRPr="008122E6">
              <w:rPr>
                <w:rFonts w:ascii="Arial" w:eastAsia="Times New Roman" w:hAnsi="Arial" w:cs="Arial"/>
                <w:color w:val="FF0000"/>
                <w:sz w:val="24"/>
                <w:szCs w:val="24"/>
                <w:lang w:val="es-ES_tradnl" w:eastAsia="fr-FR"/>
              </w:rPr>
              <w:t>Porcentaje de ganado fuera de peso por Serie</w:t>
            </w:r>
          </w:p>
        </w:tc>
      </w:tr>
      <w:tr w:rsidR="008122E6" w:rsidRPr="008122E6" w14:paraId="36E3807B" w14:textId="77777777" w:rsidTr="008122E6">
        <w:trPr>
          <w:trHeight w:val="470"/>
        </w:trPr>
        <w:tc>
          <w:tcPr>
            <w:tcW w:w="3955" w:type="dxa"/>
            <w:vMerge/>
          </w:tcPr>
          <w:p w14:paraId="41A684F2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</w:pPr>
          </w:p>
        </w:tc>
        <w:tc>
          <w:tcPr>
            <w:tcW w:w="1620" w:type="dxa"/>
            <w:vMerge/>
          </w:tcPr>
          <w:p w14:paraId="2C471234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</w:pPr>
          </w:p>
        </w:tc>
        <w:tc>
          <w:tcPr>
            <w:tcW w:w="1710" w:type="dxa"/>
            <w:shd w:val="clear" w:color="auto" w:fill="D9E2F3"/>
          </w:tcPr>
          <w:p w14:paraId="3D922A02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</w:pPr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2B6275C1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</w:pPr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7B4C3D95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</w:pPr>
          </w:p>
        </w:tc>
      </w:tr>
      <w:tr w:rsidR="008122E6" w:rsidRPr="008122E6" w14:paraId="30D61EF1" w14:textId="77777777" w:rsidTr="008122E6">
        <w:trPr>
          <w:trHeight w:val="282"/>
        </w:trPr>
        <w:tc>
          <w:tcPr>
            <w:tcW w:w="3955" w:type="dxa"/>
          </w:tcPr>
          <w:p w14:paraId="50C4B231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</w:pPr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  <w:t>1ª Libre</w:t>
            </w:r>
          </w:p>
        </w:tc>
        <w:tc>
          <w:tcPr>
            <w:tcW w:w="1620" w:type="dxa"/>
          </w:tcPr>
          <w:p w14:paraId="24F4F4E5" w14:textId="7B281B5E" w:rsidR="008122E6" w:rsidRPr="008122E6" w:rsidRDefault="00704DC2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  <w:t>11</w:t>
            </w:r>
          </w:p>
        </w:tc>
        <w:tc>
          <w:tcPr>
            <w:tcW w:w="1710" w:type="dxa"/>
          </w:tcPr>
          <w:p w14:paraId="6463A8AA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</w:pPr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  <w:t>0</w:t>
            </w:r>
          </w:p>
        </w:tc>
        <w:tc>
          <w:tcPr>
            <w:tcW w:w="1800" w:type="dxa"/>
          </w:tcPr>
          <w:p w14:paraId="5E4A79CB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</w:pPr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  <w:t>0</w:t>
            </w:r>
          </w:p>
        </w:tc>
        <w:tc>
          <w:tcPr>
            <w:tcW w:w="1800" w:type="dxa"/>
          </w:tcPr>
          <w:p w14:paraId="6A2F3A22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</w:pPr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  <w:t>0</w:t>
            </w:r>
          </w:p>
        </w:tc>
      </w:tr>
      <w:tr w:rsidR="008122E6" w:rsidRPr="008122E6" w14:paraId="3186382C" w14:textId="77777777" w:rsidTr="008122E6">
        <w:trPr>
          <w:trHeight w:val="282"/>
        </w:trPr>
        <w:tc>
          <w:tcPr>
            <w:tcW w:w="3955" w:type="dxa"/>
          </w:tcPr>
          <w:p w14:paraId="216DCF4E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</w:pPr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  <w:t>2ª Libre</w:t>
            </w:r>
          </w:p>
        </w:tc>
        <w:tc>
          <w:tcPr>
            <w:tcW w:w="1620" w:type="dxa"/>
          </w:tcPr>
          <w:p w14:paraId="0CB6AF51" w14:textId="21722C9D" w:rsidR="008122E6" w:rsidRPr="008122E6" w:rsidRDefault="00704DC2" w:rsidP="00704DC2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  <w:t>11</w:t>
            </w:r>
          </w:p>
        </w:tc>
        <w:tc>
          <w:tcPr>
            <w:tcW w:w="1710" w:type="dxa"/>
          </w:tcPr>
          <w:p w14:paraId="577070F2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</w:pPr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  <w:t>0</w:t>
            </w:r>
          </w:p>
        </w:tc>
        <w:tc>
          <w:tcPr>
            <w:tcW w:w="1800" w:type="dxa"/>
          </w:tcPr>
          <w:p w14:paraId="0FA9C870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</w:pPr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  <w:t>0</w:t>
            </w:r>
          </w:p>
        </w:tc>
        <w:tc>
          <w:tcPr>
            <w:tcW w:w="1800" w:type="dxa"/>
          </w:tcPr>
          <w:p w14:paraId="7F7B1FF7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</w:pPr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  <w:t>0</w:t>
            </w:r>
          </w:p>
        </w:tc>
      </w:tr>
      <w:tr w:rsidR="008122E6" w:rsidRPr="008122E6" w14:paraId="4391CCF8" w14:textId="77777777" w:rsidTr="008122E6">
        <w:trPr>
          <w:trHeight w:val="282"/>
        </w:trPr>
        <w:tc>
          <w:tcPr>
            <w:tcW w:w="3955" w:type="dxa"/>
          </w:tcPr>
          <w:p w14:paraId="0525CA21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</w:pPr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  <w:t>3ª Libre</w:t>
            </w:r>
          </w:p>
        </w:tc>
        <w:tc>
          <w:tcPr>
            <w:tcW w:w="1620" w:type="dxa"/>
          </w:tcPr>
          <w:p w14:paraId="15C7F4CF" w14:textId="52D2272C" w:rsidR="008122E6" w:rsidRPr="008122E6" w:rsidRDefault="00704DC2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  <w:t xml:space="preserve">10 </w:t>
            </w:r>
          </w:p>
        </w:tc>
        <w:tc>
          <w:tcPr>
            <w:tcW w:w="1710" w:type="dxa"/>
          </w:tcPr>
          <w:p w14:paraId="3307721B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</w:pPr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  <w:t>0</w:t>
            </w:r>
          </w:p>
        </w:tc>
        <w:tc>
          <w:tcPr>
            <w:tcW w:w="1800" w:type="dxa"/>
          </w:tcPr>
          <w:p w14:paraId="3FB14588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</w:pPr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  <w:t>0</w:t>
            </w:r>
          </w:p>
        </w:tc>
        <w:tc>
          <w:tcPr>
            <w:tcW w:w="1800" w:type="dxa"/>
          </w:tcPr>
          <w:p w14:paraId="0EC55670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</w:pPr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  <w:t>0</w:t>
            </w:r>
          </w:p>
        </w:tc>
      </w:tr>
      <w:tr w:rsidR="00704DC2" w:rsidRPr="008122E6" w14:paraId="31491112" w14:textId="77777777" w:rsidTr="008122E6">
        <w:trPr>
          <w:trHeight w:val="282"/>
        </w:trPr>
        <w:tc>
          <w:tcPr>
            <w:tcW w:w="3955" w:type="dxa"/>
          </w:tcPr>
          <w:p w14:paraId="6C0B7B69" w14:textId="2B54EEE5" w:rsidR="00704DC2" w:rsidRPr="008122E6" w:rsidRDefault="00704DC2" w:rsidP="008122E6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  <w:t xml:space="preserve">4ª Libre </w:t>
            </w:r>
          </w:p>
        </w:tc>
        <w:tc>
          <w:tcPr>
            <w:tcW w:w="1620" w:type="dxa"/>
          </w:tcPr>
          <w:p w14:paraId="0F8A61E9" w14:textId="745D8BE6" w:rsidR="00704DC2" w:rsidRPr="008122E6" w:rsidRDefault="00704DC2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  <w:t>7</w:t>
            </w:r>
          </w:p>
        </w:tc>
        <w:tc>
          <w:tcPr>
            <w:tcW w:w="1710" w:type="dxa"/>
          </w:tcPr>
          <w:p w14:paraId="4ADAD760" w14:textId="43CCE60C" w:rsidR="00704DC2" w:rsidRPr="008122E6" w:rsidRDefault="00704DC2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  <w:t>0</w:t>
            </w:r>
          </w:p>
        </w:tc>
        <w:tc>
          <w:tcPr>
            <w:tcW w:w="1800" w:type="dxa"/>
          </w:tcPr>
          <w:p w14:paraId="48854C66" w14:textId="26A23EFD" w:rsidR="00704DC2" w:rsidRPr="008122E6" w:rsidRDefault="00704DC2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  <w:t>0</w:t>
            </w:r>
          </w:p>
        </w:tc>
        <w:tc>
          <w:tcPr>
            <w:tcW w:w="1800" w:type="dxa"/>
          </w:tcPr>
          <w:p w14:paraId="3CD0CCAE" w14:textId="39574794" w:rsidR="00704DC2" w:rsidRPr="008122E6" w:rsidRDefault="00704DC2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  <w:t>0</w:t>
            </w:r>
          </w:p>
        </w:tc>
      </w:tr>
      <w:tr w:rsidR="008122E6" w:rsidRPr="008122E6" w14:paraId="097ABD1F" w14:textId="77777777" w:rsidTr="008122E6">
        <w:trPr>
          <w:trHeight w:val="282"/>
        </w:trPr>
        <w:tc>
          <w:tcPr>
            <w:tcW w:w="3955" w:type="dxa"/>
          </w:tcPr>
          <w:p w14:paraId="4B712E78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</w:pPr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  <w:t>Serie de Campeones</w:t>
            </w:r>
          </w:p>
        </w:tc>
        <w:tc>
          <w:tcPr>
            <w:tcW w:w="1620" w:type="dxa"/>
          </w:tcPr>
          <w:p w14:paraId="50108C68" w14:textId="55A0B568" w:rsidR="008122E6" w:rsidRPr="008122E6" w:rsidRDefault="003E10AB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  <w:t>32</w:t>
            </w:r>
          </w:p>
        </w:tc>
        <w:tc>
          <w:tcPr>
            <w:tcW w:w="1710" w:type="dxa"/>
          </w:tcPr>
          <w:p w14:paraId="25E75151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</w:pPr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  <w:t>0</w:t>
            </w:r>
          </w:p>
        </w:tc>
        <w:tc>
          <w:tcPr>
            <w:tcW w:w="1800" w:type="dxa"/>
          </w:tcPr>
          <w:p w14:paraId="36275A9B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</w:pPr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  <w:t>0</w:t>
            </w:r>
          </w:p>
        </w:tc>
        <w:tc>
          <w:tcPr>
            <w:tcW w:w="1800" w:type="dxa"/>
          </w:tcPr>
          <w:p w14:paraId="1ECBBF68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</w:pPr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  <w:t>0</w:t>
            </w:r>
          </w:p>
        </w:tc>
      </w:tr>
      <w:tr w:rsidR="008122E6" w:rsidRPr="008122E6" w14:paraId="084A5D73" w14:textId="77777777" w:rsidTr="008122E6">
        <w:trPr>
          <w:trHeight w:val="282"/>
        </w:trPr>
        <w:tc>
          <w:tcPr>
            <w:tcW w:w="3955" w:type="dxa"/>
          </w:tcPr>
          <w:p w14:paraId="44B5F48D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</w:pPr>
          </w:p>
        </w:tc>
        <w:tc>
          <w:tcPr>
            <w:tcW w:w="1620" w:type="dxa"/>
          </w:tcPr>
          <w:p w14:paraId="13739819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</w:pPr>
          </w:p>
        </w:tc>
        <w:tc>
          <w:tcPr>
            <w:tcW w:w="1710" w:type="dxa"/>
          </w:tcPr>
          <w:p w14:paraId="549EA683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</w:pPr>
          </w:p>
        </w:tc>
        <w:tc>
          <w:tcPr>
            <w:tcW w:w="1800" w:type="dxa"/>
          </w:tcPr>
          <w:p w14:paraId="6566C89A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</w:pPr>
          </w:p>
        </w:tc>
        <w:tc>
          <w:tcPr>
            <w:tcW w:w="1800" w:type="dxa"/>
          </w:tcPr>
          <w:p w14:paraId="332AB40E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</w:pPr>
          </w:p>
        </w:tc>
      </w:tr>
      <w:tr w:rsidR="008122E6" w:rsidRPr="008122E6" w14:paraId="3AEA2292" w14:textId="77777777" w:rsidTr="008122E6">
        <w:trPr>
          <w:trHeight w:val="267"/>
        </w:trPr>
        <w:tc>
          <w:tcPr>
            <w:tcW w:w="3955" w:type="dxa"/>
          </w:tcPr>
          <w:p w14:paraId="27EFA885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i/>
                <w:iCs/>
                <w:sz w:val="24"/>
                <w:szCs w:val="24"/>
                <w:lang w:val="es-ES_tradnl" w:eastAsia="fr-FR"/>
              </w:rPr>
            </w:pPr>
            <w:r w:rsidRPr="008122E6">
              <w:rPr>
                <w:rFonts w:ascii="Arial" w:eastAsia="Times New Roman" w:hAnsi="Arial" w:cs="Arial"/>
                <w:b/>
                <w:bCs/>
                <w:i/>
                <w:iCs/>
                <w:sz w:val="24"/>
                <w:szCs w:val="24"/>
                <w:lang w:val="es-ES_tradnl" w:eastAsia="fr-FR"/>
              </w:rPr>
              <w:t xml:space="preserve">Total </w:t>
            </w:r>
          </w:p>
        </w:tc>
        <w:tc>
          <w:tcPr>
            <w:tcW w:w="1620" w:type="dxa"/>
          </w:tcPr>
          <w:p w14:paraId="3020C272" w14:textId="09F6E64E" w:rsidR="008122E6" w:rsidRPr="008122E6" w:rsidRDefault="003E10AB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  <w:t>71</w:t>
            </w:r>
          </w:p>
        </w:tc>
        <w:tc>
          <w:tcPr>
            <w:tcW w:w="1710" w:type="dxa"/>
          </w:tcPr>
          <w:p w14:paraId="73D057DE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</w:pPr>
          </w:p>
        </w:tc>
        <w:tc>
          <w:tcPr>
            <w:tcW w:w="1800" w:type="dxa"/>
          </w:tcPr>
          <w:p w14:paraId="1AC7D24B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</w:pPr>
          </w:p>
        </w:tc>
        <w:tc>
          <w:tcPr>
            <w:tcW w:w="1800" w:type="dxa"/>
          </w:tcPr>
          <w:p w14:paraId="7EDB376C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val="es-ES_tradnl" w:eastAsia="fr-FR"/>
              </w:rPr>
            </w:pPr>
          </w:p>
        </w:tc>
      </w:tr>
    </w:tbl>
    <w:p w14:paraId="433D0A17" w14:textId="77777777" w:rsidR="008122E6" w:rsidRPr="008122E6" w:rsidRDefault="008122E6" w:rsidP="008122E6">
      <w:pPr>
        <w:spacing w:after="0" w:line="240" w:lineRule="auto"/>
        <w:ind w:left="720"/>
        <w:rPr>
          <w:rFonts w:ascii="Arial" w:eastAsia="Times New Roman" w:hAnsi="Arial" w:cs="Arial"/>
          <w:i/>
          <w:iCs/>
          <w:color w:val="FF0000"/>
          <w:sz w:val="24"/>
          <w:szCs w:val="24"/>
          <w:lang w:val="es-ES_tradnl" w:eastAsia="fr-FR"/>
        </w:rPr>
      </w:pPr>
    </w:p>
    <w:p w14:paraId="17B8E009" w14:textId="77777777" w:rsidR="008122E6" w:rsidRPr="008122E6" w:rsidRDefault="008122E6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fr-FR"/>
        </w:rPr>
      </w:pPr>
    </w:p>
    <w:p w14:paraId="2A777E48" w14:textId="77777777" w:rsidR="008122E6" w:rsidRPr="008122E6" w:rsidRDefault="008122E6" w:rsidP="008122E6">
      <w:pPr>
        <w:tabs>
          <w:tab w:val="center" w:pos="1974"/>
        </w:tabs>
        <w:spacing w:after="0" w:line="240" w:lineRule="auto"/>
        <w:ind w:left="720"/>
        <w:rPr>
          <w:rFonts w:ascii="Arial" w:eastAsia="Times New Roman" w:hAnsi="Arial" w:cs="Arial"/>
          <w:i/>
          <w:iCs/>
          <w:color w:val="FF0000"/>
          <w:sz w:val="24"/>
          <w:szCs w:val="24"/>
          <w:lang w:val="es-ES_tradnl" w:eastAsia="fr-FR"/>
        </w:rPr>
      </w:pPr>
      <w:r w:rsidRPr="008122E6">
        <w:rPr>
          <w:rFonts w:ascii="Arial" w:eastAsia="Times New Roman" w:hAnsi="Arial" w:cs="Arial"/>
          <w:i/>
          <w:iCs/>
          <w:color w:val="FF0000"/>
          <w:sz w:val="24"/>
          <w:szCs w:val="24"/>
          <w:lang w:val="es-ES_tradnl" w:eastAsia="fr-FR"/>
        </w:rPr>
        <w:tab/>
      </w:r>
      <w:r w:rsidRPr="008122E6">
        <w:rPr>
          <w:rFonts w:ascii="Arial" w:eastAsia="Times New Roman" w:hAnsi="Arial" w:cs="Arial"/>
          <w:i/>
          <w:iCs/>
          <w:color w:val="FF0000"/>
          <w:sz w:val="24"/>
          <w:szCs w:val="24"/>
          <w:lang w:val="es-ES_tradnl" w:eastAsia="fr-FR"/>
        </w:rPr>
        <w:br w:type="textWrapping" w:clear="all"/>
      </w:r>
    </w:p>
    <w:p w14:paraId="45344ECC" w14:textId="77777777" w:rsidR="008122E6" w:rsidRPr="008122E6" w:rsidRDefault="008122E6" w:rsidP="008122E6">
      <w:pPr>
        <w:spacing w:after="0" w:line="240" w:lineRule="auto"/>
        <w:ind w:left="720"/>
        <w:rPr>
          <w:rFonts w:ascii="Arial" w:eastAsia="Times New Roman" w:hAnsi="Arial" w:cs="Arial"/>
          <w:i/>
          <w:iCs/>
          <w:color w:val="FF0000"/>
          <w:sz w:val="24"/>
          <w:szCs w:val="24"/>
          <w:lang w:val="es-ES_tradnl" w:eastAsia="fr-FR"/>
        </w:rPr>
      </w:pPr>
    </w:p>
    <w:p w14:paraId="02BFBC42" w14:textId="77777777" w:rsidR="008122E6" w:rsidRPr="008122E6" w:rsidRDefault="008122E6" w:rsidP="008122E6">
      <w:pPr>
        <w:spacing w:after="0" w:line="240" w:lineRule="auto"/>
        <w:ind w:left="720"/>
        <w:rPr>
          <w:rFonts w:ascii="Arial" w:eastAsia="Times New Roman" w:hAnsi="Arial" w:cs="Arial"/>
          <w:i/>
          <w:iCs/>
          <w:color w:val="FF0000"/>
          <w:sz w:val="24"/>
          <w:szCs w:val="24"/>
          <w:lang w:val="es-ES_tradnl" w:eastAsia="fr-FR"/>
        </w:rPr>
      </w:pPr>
      <w:r w:rsidRPr="008122E6">
        <w:rPr>
          <w:rFonts w:ascii="Arial" w:eastAsia="Times New Roman" w:hAnsi="Arial" w:cs="Arial"/>
          <w:i/>
          <w:iCs/>
          <w:color w:val="FF0000"/>
          <w:sz w:val="24"/>
          <w:szCs w:val="24"/>
          <w:lang w:val="es-ES_tradnl" w:eastAsia="fr-FR"/>
        </w:rPr>
        <w:t>Recuerde que cualquier falta al art- 242 será sancionada por el Tribunal de Honor de la Federación del Rodeo Chileno y se agravara de acuerdo a la siguiente escala.</w:t>
      </w:r>
    </w:p>
    <w:p w14:paraId="10A5E2C8" w14:textId="77777777" w:rsidR="008122E6" w:rsidRPr="008122E6" w:rsidRDefault="008122E6" w:rsidP="008122E6">
      <w:pPr>
        <w:spacing w:after="0" w:line="240" w:lineRule="auto"/>
        <w:ind w:left="720"/>
        <w:rPr>
          <w:rFonts w:ascii="Arial" w:eastAsia="Times New Roman" w:hAnsi="Arial" w:cs="Arial"/>
          <w:i/>
          <w:iCs/>
          <w:color w:val="FF0000"/>
          <w:sz w:val="24"/>
          <w:szCs w:val="24"/>
          <w:lang w:val="es-ES_tradnl" w:eastAsia="fr-FR"/>
        </w:rPr>
      </w:pPr>
    </w:p>
    <w:p w14:paraId="46F9CBFB" w14:textId="77777777" w:rsidR="008122E6" w:rsidRPr="008122E6" w:rsidRDefault="008122E6" w:rsidP="008122E6">
      <w:pPr>
        <w:spacing w:after="0" w:line="240" w:lineRule="auto"/>
        <w:ind w:left="720"/>
        <w:rPr>
          <w:rFonts w:ascii="Arial" w:eastAsia="Times New Roman" w:hAnsi="Arial" w:cs="Arial"/>
          <w:i/>
          <w:iCs/>
          <w:color w:val="FF0000"/>
          <w:sz w:val="24"/>
          <w:szCs w:val="24"/>
          <w:u w:val="single"/>
          <w:lang w:val="es-ES_tradnl" w:eastAsia="fr-FR"/>
        </w:rPr>
      </w:pPr>
      <w:r w:rsidRPr="008122E6">
        <w:rPr>
          <w:rFonts w:ascii="Arial" w:eastAsia="Times New Roman" w:hAnsi="Arial" w:cs="Arial"/>
          <w:i/>
          <w:iCs/>
          <w:color w:val="FF0000"/>
          <w:sz w:val="24"/>
          <w:szCs w:val="24"/>
          <w:u w:val="single"/>
          <w:lang w:val="es-ES_tradnl" w:eastAsia="fr-FR"/>
        </w:rPr>
        <w:t xml:space="preserve">Agravantes (aumentan en un grado la pena) </w:t>
      </w:r>
    </w:p>
    <w:p w14:paraId="781324F0" w14:textId="77777777" w:rsidR="008122E6" w:rsidRPr="008122E6" w:rsidRDefault="008122E6" w:rsidP="008122E6">
      <w:pPr>
        <w:spacing w:after="0" w:line="240" w:lineRule="auto"/>
        <w:ind w:firstLine="708"/>
        <w:rPr>
          <w:rFonts w:ascii="Arial" w:eastAsia="Times New Roman" w:hAnsi="Arial" w:cs="Arial"/>
          <w:i/>
          <w:iCs/>
          <w:color w:val="FF0000"/>
          <w:sz w:val="24"/>
          <w:szCs w:val="24"/>
          <w:lang w:val="es-ES_tradnl" w:eastAsia="es-ES_tradnl"/>
        </w:rPr>
      </w:pPr>
      <w:r w:rsidRPr="008122E6">
        <w:rPr>
          <w:rFonts w:ascii="Arial" w:eastAsia="Times New Roman" w:hAnsi="Arial" w:cs="Arial"/>
          <w:i/>
          <w:iCs/>
          <w:color w:val="FF0000"/>
          <w:sz w:val="24"/>
          <w:szCs w:val="24"/>
          <w:lang w:val="es-ES_tradnl" w:eastAsia="es-ES_tradnl"/>
        </w:rPr>
        <w:t>Ganado fuera de peso en la Serie de Campeones.</w:t>
      </w:r>
    </w:p>
    <w:p w14:paraId="117CF357" w14:textId="77777777" w:rsidR="008122E6" w:rsidRPr="008122E6" w:rsidRDefault="008122E6" w:rsidP="008122E6">
      <w:pPr>
        <w:spacing w:after="0" w:line="240" w:lineRule="auto"/>
        <w:ind w:firstLine="708"/>
        <w:rPr>
          <w:rFonts w:ascii="Arial" w:eastAsia="Times New Roman" w:hAnsi="Arial" w:cs="Arial"/>
          <w:i/>
          <w:iCs/>
          <w:color w:val="FF0000"/>
          <w:sz w:val="24"/>
          <w:szCs w:val="24"/>
          <w:lang w:val="es-ES_tradnl" w:eastAsia="fr-FR"/>
        </w:rPr>
      </w:pPr>
      <w:r w:rsidRPr="008122E6">
        <w:rPr>
          <w:rFonts w:ascii="Arial" w:eastAsia="Times New Roman" w:hAnsi="Arial" w:cs="Arial"/>
          <w:i/>
          <w:iCs/>
          <w:color w:val="FF0000"/>
          <w:sz w:val="24"/>
          <w:szCs w:val="24"/>
          <w:lang w:val="es-ES_tradnl" w:eastAsia="fr-FR"/>
        </w:rPr>
        <w:t>Ganado fuera de peso en Rodeos de Primera Categoría.</w:t>
      </w:r>
    </w:p>
    <w:p w14:paraId="019016AB" w14:textId="77777777" w:rsidR="008122E6" w:rsidRPr="008122E6" w:rsidRDefault="008122E6" w:rsidP="008122E6">
      <w:pPr>
        <w:spacing w:after="0" w:line="240" w:lineRule="auto"/>
        <w:ind w:firstLine="708"/>
        <w:rPr>
          <w:rFonts w:ascii="Arial" w:eastAsia="Times New Roman" w:hAnsi="Arial" w:cs="Arial"/>
          <w:i/>
          <w:iCs/>
          <w:color w:val="FF0000"/>
          <w:sz w:val="24"/>
          <w:szCs w:val="24"/>
          <w:lang w:val="es-ES_tradnl" w:eastAsia="es-ES_tradnl"/>
        </w:rPr>
      </w:pPr>
      <w:r w:rsidRPr="008122E6">
        <w:rPr>
          <w:rFonts w:ascii="Arial" w:eastAsia="Times New Roman" w:hAnsi="Arial" w:cs="Arial"/>
          <w:i/>
          <w:iCs/>
          <w:color w:val="FF0000"/>
          <w:sz w:val="24"/>
          <w:szCs w:val="24"/>
          <w:lang w:val="es-ES_tradnl" w:eastAsia="fr-FR"/>
        </w:rPr>
        <w:t xml:space="preserve">Series adicionales sin contar con ganado suficiente o fuera de peso, en cualquier categoría de Rodeo. </w:t>
      </w:r>
    </w:p>
    <w:p w14:paraId="0FC24B3B" w14:textId="77777777" w:rsidR="008122E6" w:rsidRPr="008122E6" w:rsidRDefault="008122E6" w:rsidP="008122E6">
      <w:pPr>
        <w:spacing w:after="0" w:line="240" w:lineRule="auto"/>
        <w:ind w:left="720"/>
        <w:rPr>
          <w:rFonts w:ascii="Arial" w:eastAsia="Times New Roman" w:hAnsi="Arial" w:cs="Arial"/>
          <w:i/>
          <w:iCs/>
          <w:color w:val="FF0000"/>
          <w:sz w:val="24"/>
          <w:szCs w:val="24"/>
          <w:lang w:val="es-ES_tradnl" w:eastAsia="fr-FR"/>
        </w:rPr>
      </w:pPr>
    </w:p>
    <w:p w14:paraId="2BCCD740" w14:textId="77777777" w:rsidR="008122E6" w:rsidRPr="008122E6" w:rsidRDefault="008122E6" w:rsidP="008122E6">
      <w:pPr>
        <w:spacing w:after="0" w:line="240" w:lineRule="auto"/>
        <w:ind w:left="720"/>
        <w:rPr>
          <w:rFonts w:ascii="Arial" w:eastAsia="Times New Roman" w:hAnsi="Arial" w:cs="Arial"/>
          <w:i/>
          <w:iCs/>
          <w:color w:val="FF0000"/>
          <w:sz w:val="24"/>
          <w:szCs w:val="24"/>
          <w:lang w:val="es-ES_tradnl" w:eastAsia="fr-FR"/>
        </w:rPr>
      </w:pPr>
    </w:p>
    <w:p w14:paraId="6C6A75CC" w14:textId="77777777" w:rsidR="008122E6" w:rsidRPr="008122E6" w:rsidRDefault="008122E6" w:rsidP="008122E6">
      <w:pPr>
        <w:spacing w:after="0" w:line="240" w:lineRule="auto"/>
        <w:rPr>
          <w:rFonts w:ascii="Arial" w:eastAsia="Times New Roman" w:hAnsi="Arial" w:cs="Arial"/>
          <w:i/>
          <w:iCs/>
          <w:color w:val="FF0000"/>
          <w:sz w:val="24"/>
          <w:szCs w:val="24"/>
          <w:lang w:val="es-ES_tradnl" w:eastAsia="es-ES_tradnl"/>
        </w:rPr>
      </w:pPr>
      <w:r w:rsidRPr="008122E6">
        <w:rPr>
          <w:rFonts w:ascii="Arial" w:eastAsia="Times New Roman" w:hAnsi="Arial" w:cs="Arial"/>
          <w:i/>
          <w:iCs/>
          <w:color w:val="FF0000"/>
          <w:sz w:val="24"/>
          <w:szCs w:val="24"/>
          <w:lang w:val="es-ES_tradnl" w:eastAsia="es-ES_tradnl"/>
        </w:rPr>
        <w:br w:type="page"/>
      </w:r>
    </w:p>
    <w:p w14:paraId="4B35F680" w14:textId="77777777" w:rsidR="008122E6" w:rsidRPr="008122E6" w:rsidRDefault="008122E6" w:rsidP="008122E6">
      <w:pPr>
        <w:spacing w:after="0" w:line="240" w:lineRule="auto"/>
        <w:rPr>
          <w:rFonts w:ascii="Arial" w:eastAsia="Times New Roman" w:hAnsi="Arial" w:cs="Arial"/>
          <w:i/>
          <w:iCs/>
          <w:color w:val="FF0000"/>
          <w:sz w:val="24"/>
          <w:szCs w:val="24"/>
          <w:lang w:val="es-ES_tradnl" w:eastAsia="fr-FR"/>
        </w:rPr>
      </w:pPr>
    </w:p>
    <w:p w14:paraId="703E7792" w14:textId="77777777" w:rsidR="008122E6" w:rsidRPr="008122E6" w:rsidRDefault="008122E6" w:rsidP="008122E6">
      <w:pPr>
        <w:numPr>
          <w:ilvl w:val="0"/>
          <w:numId w:val="1"/>
        </w:numPr>
        <w:spacing w:after="0" w:line="240" w:lineRule="auto"/>
        <w:rPr>
          <w:rFonts w:ascii="Arial" w:eastAsia="Times New Roman" w:hAnsi="Arial" w:cs="Arial"/>
          <w:b/>
          <w:bCs/>
          <w:i/>
          <w:iCs/>
          <w:sz w:val="24"/>
          <w:szCs w:val="24"/>
          <w:lang w:val="es-ES_tradnl" w:eastAsia="fr-FR"/>
        </w:rPr>
      </w:pPr>
      <w:r w:rsidRPr="008122E6">
        <w:rPr>
          <w:rFonts w:ascii="Arial" w:eastAsia="Times New Roman" w:hAnsi="Arial" w:cs="Arial"/>
          <w:b/>
          <w:bCs/>
          <w:i/>
          <w:iCs/>
          <w:sz w:val="24"/>
          <w:szCs w:val="24"/>
          <w:lang w:val="es-ES_tradnl" w:eastAsia="fr-FR"/>
        </w:rPr>
        <w:t>Informe sobre el desempeño del Jurado. Plazo, 3 días.</w:t>
      </w:r>
    </w:p>
    <w:p w14:paraId="277E0B89" w14:textId="77777777" w:rsidR="008122E6" w:rsidRPr="008122E6" w:rsidRDefault="008122E6" w:rsidP="008122E6">
      <w:pPr>
        <w:spacing w:after="0" w:line="240" w:lineRule="auto"/>
        <w:ind w:left="720"/>
        <w:rPr>
          <w:rFonts w:ascii="Arial" w:eastAsia="Times New Roman" w:hAnsi="Arial" w:cs="Arial"/>
          <w:b/>
          <w:bCs/>
          <w:i/>
          <w:iCs/>
          <w:sz w:val="24"/>
          <w:szCs w:val="24"/>
          <w:lang w:val="es-ES_tradnl" w:eastAsia="fr-FR"/>
        </w:rPr>
      </w:pPr>
    </w:p>
    <w:p w14:paraId="298D4509" w14:textId="77777777" w:rsidR="008122E6" w:rsidRPr="008122E6" w:rsidRDefault="008122E6" w:rsidP="008122E6">
      <w:pPr>
        <w:spacing w:after="0" w:line="240" w:lineRule="auto"/>
        <w:ind w:left="708" w:right="1984"/>
        <w:rPr>
          <w:rFonts w:ascii="Arial" w:eastAsia="Times New Roman" w:hAnsi="Arial" w:cs="Arial"/>
          <w:sz w:val="24"/>
          <w:szCs w:val="24"/>
          <w:lang w:val="es-ES_tradnl" w:eastAsia="es-ES_tradnl"/>
        </w:rPr>
      </w:pPr>
      <w:r w:rsidRPr="008122E6">
        <w:rPr>
          <w:rFonts w:ascii="Arial" w:eastAsia="Times New Roman" w:hAnsi="Arial" w:cs="Arial"/>
          <w:sz w:val="24"/>
          <w:szCs w:val="24"/>
          <w:lang w:val="es-ES_tradnl" w:eastAsia="es-ES_tradnl"/>
        </w:rPr>
        <w:t>Recuerde realizar la evaluación en la plataforma Ferochi.cl / Área deportiva / Encuestas deportivas / Informe de evaluación</w:t>
      </w:r>
    </w:p>
    <w:p w14:paraId="2B9E41F0" w14:textId="77777777" w:rsidR="008122E6" w:rsidRPr="008122E6" w:rsidRDefault="008122E6" w:rsidP="008122E6">
      <w:pPr>
        <w:spacing w:after="0" w:line="240" w:lineRule="auto"/>
        <w:ind w:left="708" w:right="1984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71545B97" w14:textId="77777777" w:rsidR="008122E6" w:rsidRPr="008122E6" w:rsidRDefault="008122E6" w:rsidP="008122E6">
      <w:pPr>
        <w:spacing w:after="0" w:line="240" w:lineRule="auto"/>
        <w:ind w:left="708" w:right="1984"/>
        <w:rPr>
          <w:rFonts w:ascii="Arial" w:eastAsia="Times New Roman" w:hAnsi="Arial" w:cs="Arial"/>
          <w:sz w:val="24"/>
          <w:szCs w:val="24"/>
          <w:lang w:val="es-ES_tradnl" w:eastAsia="es-ES_tradnl"/>
        </w:rPr>
      </w:pPr>
      <w:r w:rsidRPr="008122E6">
        <w:rPr>
          <w:rFonts w:ascii="Arial" w:eastAsia="Times New Roman" w:hAnsi="Arial" w:cs="Arial"/>
          <w:sz w:val="24"/>
          <w:szCs w:val="24"/>
          <w:lang w:val="es-ES_tradnl" w:eastAsia="es-ES_tradnl"/>
        </w:rPr>
        <w:t>Puede ingresar fácilmente por medio del siguiente LINK o Código QR:</w:t>
      </w:r>
    </w:p>
    <w:p w14:paraId="4C4AB407" w14:textId="77777777" w:rsidR="008122E6" w:rsidRPr="008122E6" w:rsidRDefault="008122E6" w:rsidP="008122E6">
      <w:pPr>
        <w:spacing w:after="0" w:line="240" w:lineRule="auto"/>
        <w:ind w:left="708" w:right="1984"/>
        <w:rPr>
          <w:rFonts w:ascii="Arial" w:eastAsia="Times New Roman" w:hAnsi="Arial" w:cs="Arial"/>
          <w:sz w:val="32"/>
          <w:szCs w:val="32"/>
          <w:lang w:val="es-ES_tradnl" w:eastAsia="es-ES_tradnl"/>
        </w:rPr>
      </w:pPr>
    </w:p>
    <w:p w14:paraId="68E95A44" w14:textId="77777777" w:rsidR="008122E6" w:rsidRPr="008122E6" w:rsidRDefault="008122E6" w:rsidP="008122E6">
      <w:pPr>
        <w:spacing w:after="0" w:line="240" w:lineRule="auto"/>
        <w:ind w:left="708" w:right="1984"/>
        <w:jc w:val="center"/>
        <w:rPr>
          <w:rFonts w:ascii="Calibri" w:eastAsia="Times New Roman" w:hAnsi="Calibri" w:cs="Times New Roman"/>
          <w:sz w:val="24"/>
          <w:szCs w:val="24"/>
          <w:lang w:val="es-ES_tradnl" w:eastAsia="es-ES_tradnl"/>
        </w:rPr>
      </w:pPr>
      <w:hyperlink r:id="rId10" w:history="1">
        <w:r w:rsidRPr="008122E6">
          <w:rPr>
            <w:rFonts w:ascii="Calibri" w:eastAsia="Times New Roman" w:hAnsi="Calibri" w:cs="Times New Roman"/>
            <w:color w:val="0563C1"/>
            <w:sz w:val="24"/>
            <w:szCs w:val="24"/>
            <w:u w:val="single"/>
            <w:lang w:val="es-ES_tradnl" w:eastAsia="es-ES_tradnl"/>
          </w:rPr>
          <w:t>https://ferochi.cl/encuesta-informe-de-evaluacion-jurado/</w:t>
        </w:r>
      </w:hyperlink>
    </w:p>
    <w:p w14:paraId="5B38C7DB" w14:textId="77777777" w:rsidR="008122E6" w:rsidRPr="008122E6" w:rsidRDefault="008122E6" w:rsidP="008122E6">
      <w:pPr>
        <w:spacing w:after="0" w:line="240" w:lineRule="auto"/>
        <w:ind w:left="708" w:right="1984"/>
        <w:rPr>
          <w:rFonts w:ascii="Calibri" w:eastAsia="Times New Roman" w:hAnsi="Calibri" w:cs="Times New Roman"/>
          <w:sz w:val="24"/>
          <w:szCs w:val="24"/>
          <w:lang w:val="es-ES_tradnl" w:eastAsia="es-ES_tradnl"/>
        </w:rPr>
      </w:pPr>
    </w:p>
    <w:p w14:paraId="2C57FEA4" w14:textId="77777777" w:rsidR="008122E6" w:rsidRPr="008122E6" w:rsidRDefault="008122E6" w:rsidP="008122E6">
      <w:pPr>
        <w:spacing w:after="0" w:line="240" w:lineRule="auto"/>
        <w:ind w:left="708" w:right="1984"/>
        <w:rPr>
          <w:rFonts w:ascii="Calibri" w:eastAsia="Times New Roman" w:hAnsi="Calibri" w:cs="Times New Roman"/>
          <w:sz w:val="24"/>
          <w:szCs w:val="24"/>
          <w:lang w:val="es-ES_tradnl" w:eastAsia="es-ES_tradnl"/>
        </w:rPr>
      </w:pPr>
    </w:p>
    <w:p w14:paraId="46D0AA80" w14:textId="77777777" w:rsidR="008122E6" w:rsidRPr="008122E6" w:rsidRDefault="008122E6" w:rsidP="008122E6">
      <w:pPr>
        <w:spacing w:after="0" w:line="240" w:lineRule="auto"/>
        <w:ind w:left="708" w:right="1984"/>
        <w:jc w:val="center"/>
        <w:rPr>
          <w:rFonts w:ascii="Times New Roman" w:eastAsia="Times New Roman" w:hAnsi="Times New Roman" w:cs="Times New Roman"/>
          <w:noProof/>
          <w:sz w:val="24"/>
          <w:szCs w:val="24"/>
          <w:lang w:eastAsia="es-ES_tradnl"/>
        </w:rPr>
      </w:pPr>
    </w:p>
    <w:p w14:paraId="4E29D0EF" w14:textId="77777777" w:rsidR="008122E6" w:rsidRPr="008122E6" w:rsidRDefault="008122E6" w:rsidP="008122E6">
      <w:pPr>
        <w:spacing w:after="0" w:line="240" w:lineRule="auto"/>
        <w:ind w:left="708" w:right="1984"/>
        <w:jc w:val="center"/>
        <w:rPr>
          <w:rFonts w:ascii="Calibri" w:eastAsia="Times New Roman" w:hAnsi="Calibri" w:cs="Times New Roman"/>
          <w:sz w:val="24"/>
          <w:szCs w:val="24"/>
          <w:lang w:val="es-ES_tradnl" w:eastAsia="es-ES_tradnl"/>
        </w:rPr>
      </w:pPr>
    </w:p>
    <w:p w14:paraId="354131E6" w14:textId="77777777" w:rsidR="008122E6" w:rsidRPr="008122E6" w:rsidRDefault="008122E6" w:rsidP="008122E6">
      <w:pPr>
        <w:spacing w:after="0" w:line="240" w:lineRule="auto"/>
        <w:ind w:left="708" w:right="1984"/>
        <w:jc w:val="center"/>
        <w:rPr>
          <w:rFonts w:ascii="Calibri" w:eastAsia="Times New Roman" w:hAnsi="Calibri" w:cs="Times New Roman"/>
          <w:sz w:val="24"/>
          <w:szCs w:val="24"/>
          <w:lang w:val="es-ES_tradnl" w:eastAsia="es-ES_tradnl"/>
        </w:rPr>
      </w:pPr>
      <w:r w:rsidRPr="008122E6">
        <w:rPr>
          <w:rFonts w:ascii="Times New Roman" w:eastAsia="Times New Roman" w:hAnsi="Times New Roman" w:cs="Times New Roman"/>
          <w:noProof/>
          <w:sz w:val="24"/>
          <w:szCs w:val="24"/>
          <w:lang w:eastAsia="es-ES_tradnl"/>
        </w:rPr>
        <w:drawing>
          <wp:inline distT="0" distB="0" distL="0" distR="0" wp14:anchorId="6EF42D9E" wp14:editId="28352467">
            <wp:extent cx="1819275" cy="1819275"/>
            <wp:effectExtent l="0" t="0" r="9525" b="9525"/>
            <wp:docPr id="428834492" name="Imagen 2" descr="Código Q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834492" name="Imagen 2" descr="Código QR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240C90" w14:textId="77777777" w:rsidR="008122E6" w:rsidRPr="008122E6" w:rsidRDefault="008122E6" w:rsidP="008122E6">
      <w:pPr>
        <w:spacing w:after="0" w:line="240" w:lineRule="auto"/>
        <w:ind w:left="708" w:right="1984"/>
        <w:jc w:val="center"/>
        <w:rPr>
          <w:rFonts w:ascii="Calibri" w:eastAsia="Times New Roman" w:hAnsi="Calibri" w:cs="Times New Roman"/>
          <w:sz w:val="24"/>
          <w:szCs w:val="24"/>
          <w:lang w:val="es-ES_tradnl" w:eastAsia="es-ES_tradnl"/>
        </w:rPr>
      </w:pPr>
    </w:p>
    <w:p w14:paraId="7F02B924" w14:textId="77777777" w:rsidR="008122E6" w:rsidRPr="008122E6" w:rsidRDefault="008122E6" w:rsidP="008122E6">
      <w:pPr>
        <w:spacing w:after="0" w:line="240" w:lineRule="auto"/>
        <w:ind w:left="720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es-ES_tradnl" w:eastAsia="fr-FR"/>
        </w:rPr>
      </w:pPr>
      <w:r w:rsidRPr="008122E6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es-ES_tradnl" w:eastAsia="fr-FR"/>
        </w:rPr>
        <w:t>En caso de existir más de 1 jurado, complete un informe por cada uno.</w:t>
      </w:r>
    </w:p>
    <w:p w14:paraId="26858933" w14:textId="77777777" w:rsidR="008122E6" w:rsidRPr="008122E6" w:rsidRDefault="008122E6" w:rsidP="008122E6">
      <w:pPr>
        <w:spacing w:after="0" w:line="240" w:lineRule="auto"/>
        <w:ind w:right="1984"/>
        <w:rPr>
          <w:rFonts w:ascii="Times New Roman" w:eastAsia="Times New Roman" w:hAnsi="Times New Roman" w:cs="Times New Roman"/>
          <w:color w:val="FF0000"/>
          <w:sz w:val="24"/>
          <w:szCs w:val="24"/>
          <w:u w:val="single"/>
          <w:lang w:val="es-ES_tradnl" w:eastAsia="es-ES_tradnl"/>
        </w:rPr>
      </w:pPr>
      <w:r w:rsidRPr="008122E6">
        <w:rPr>
          <w:rFonts w:ascii="Times New Roman" w:eastAsia="Times New Roman" w:hAnsi="Times New Roman" w:cs="Times New Roman"/>
          <w:color w:val="FF0000"/>
          <w:sz w:val="24"/>
          <w:szCs w:val="24"/>
          <w:u w:val="single"/>
          <w:lang w:val="es-ES_tradnl" w:eastAsia="es-ES_tradnl"/>
        </w:rPr>
        <w:t xml:space="preserve"> </w:t>
      </w:r>
    </w:p>
    <w:p w14:paraId="6BED2B63" w14:textId="77777777" w:rsidR="008122E6" w:rsidRPr="008122E6" w:rsidRDefault="008122E6" w:rsidP="008122E6">
      <w:pPr>
        <w:spacing w:after="0" w:line="240" w:lineRule="auto"/>
        <w:ind w:right="1984"/>
        <w:rPr>
          <w:rFonts w:ascii="Times New Roman" w:eastAsia="Times New Roman" w:hAnsi="Times New Roman" w:cs="Times New Roman"/>
          <w:sz w:val="24"/>
          <w:szCs w:val="24"/>
          <w:lang w:val="es-ES_tradnl" w:eastAsia="es-ES_tradnl"/>
        </w:rPr>
      </w:pPr>
    </w:p>
    <w:p w14:paraId="04A66835" w14:textId="77777777" w:rsidR="008122E6" w:rsidRPr="008122E6" w:rsidRDefault="008122E6" w:rsidP="008122E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s-ES_tradnl" w:eastAsia="es-ES_tradnl"/>
        </w:rPr>
      </w:pPr>
      <w:r w:rsidRPr="008122E6">
        <w:rPr>
          <w:rFonts w:ascii="Times New Roman" w:eastAsia="Times New Roman" w:hAnsi="Times New Roman" w:cs="Times New Roman"/>
          <w:sz w:val="24"/>
          <w:szCs w:val="24"/>
          <w:lang w:val="es-ES_tradnl" w:eastAsia="es-ES_tradnl"/>
        </w:rPr>
        <w:br w:type="page"/>
      </w:r>
    </w:p>
    <w:p w14:paraId="7EF87AD0" w14:textId="77777777" w:rsidR="008122E6" w:rsidRPr="008122E6" w:rsidRDefault="008122E6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1D8C7B4B" w14:textId="77777777" w:rsidR="008122E6" w:rsidRPr="008122E6" w:rsidRDefault="008122E6" w:rsidP="008122E6">
      <w:pPr>
        <w:numPr>
          <w:ilvl w:val="0"/>
          <w:numId w:val="2"/>
        </w:numPr>
        <w:spacing w:after="0" w:line="240" w:lineRule="auto"/>
        <w:ind w:right="1984"/>
        <w:rPr>
          <w:rFonts w:ascii="Arial" w:eastAsia="Times New Roman" w:hAnsi="Arial" w:cs="Arial"/>
          <w:b/>
          <w:bCs/>
          <w:i/>
          <w:iCs/>
          <w:sz w:val="24"/>
          <w:szCs w:val="24"/>
          <w:lang w:val="es-ES_tradnl" w:eastAsia="fr-FR"/>
        </w:rPr>
      </w:pPr>
      <w:r w:rsidRPr="008122E6">
        <w:rPr>
          <w:rFonts w:ascii="Arial" w:eastAsia="Times New Roman" w:hAnsi="Arial" w:cs="Arial"/>
          <w:b/>
          <w:bCs/>
          <w:i/>
          <w:iCs/>
          <w:sz w:val="24"/>
          <w:szCs w:val="24"/>
          <w:lang w:val="es-ES_tradnl" w:eastAsia="fr-FR"/>
        </w:rPr>
        <w:t xml:space="preserve">   Informe de disciplina </w:t>
      </w:r>
    </w:p>
    <w:p w14:paraId="3162BE4B" w14:textId="77777777" w:rsidR="008122E6" w:rsidRPr="008122E6" w:rsidRDefault="008122E6" w:rsidP="008122E6">
      <w:pPr>
        <w:spacing w:after="0" w:line="240" w:lineRule="auto"/>
        <w:ind w:right="1984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342B191D" w14:textId="77777777" w:rsidR="008122E6" w:rsidRPr="008122E6" w:rsidRDefault="008122E6" w:rsidP="008122E6">
      <w:pPr>
        <w:spacing w:after="0" w:line="240" w:lineRule="auto"/>
        <w:ind w:right="1984"/>
        <w:rPr>
          <w:rFonts w:ascii="Arial" w:eastAsia="Times New Roman" w:hAnsi="Arial" w:cs="Arial"/>
          <w:sz w:val="24"/>
          <w:szCs w:val="24"/>
          <w:lang w:val="es-ES_tradnl" w:eastAsia="es-ES_tradnl"/>
        </w:rPr>
      </w:pPr>
      <w:r w:rsidRPr="008122E6"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En el caso de existir faltas reglamentarias y faltas disciplinarias describa cada situación detallando nombre del infractor, </w:t>
      </w:r>
      <w:proofErr w:type="spellStart"/>
      <w:r w:rsidRPr="008122E6">
        <w:rPr>
          <w:rFonts w:ascii="Arial" w:eastAsia="Times New Roman" w:hAnsi="Arial" w:cs="Arial"/>
          <w:sz w:val="24"/>
          <w:szCs w:val="24"/>
          <w:lang w:val="es-ES_tradnl" w:eastAsia="es-ES_tradnl"/>
        </w:rPr>
        <w:t>rut</w:t>
      </w:r>
      <w:proofErr w:type="spellEnd"/>
      <w:r w:rsidRPr="008122E6"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 y número de socio, falta cometida y artículo. Idealmente adjuntar evidencias (foto, videos, audios, testigos, etc.) </w:t>
      </w:r>
    </w:p>
    <w:p w14:paraId="746F4D84" w14:textId="77777777" w:rsidR="008122E6" w:rsidRPr="008122E6" w:rsidRDefault="008122E6" w:rsidP="008122E6">
      <w:pPr>
        <w:spacing w:after="0" w:line="240" w:lineRule="auto"/>
        <w:ind w:right="1984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6CFDB4F1" w14:textId="77777777" w:rsidR="008122E6" w:rsidRPr="008122E6" w:rsidRDefault="008122E6" w:rsidP="008122E6">
      <w:pPr>
        <w:spacing w:after="0" w:line="240" w:lineRule="auto"/>
        <w:ind w:right="1984"/>
        <w:rPr>
          <w:rFonts w:ascii="Arial" w:eastAsia="Times New Roman" w:hAnsi="Arial" w:cs="Arial"/>
          <w:sz w:val="24"/>
          <w:szCs w:val="24"/>
          <w:lang w:val="es-ES_tradnl" w:eastAsia="es-ES_tradnl"/>
        </w:rPr>
      </w:pPr>
      <w:r w:rsidRPr="008122E6"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Detalle de los hechos: Durante el desarrollo del rodeo </w:t>
      </w:r>
      <w:proofErr w:type="gramStart"/>
      <w:r w:rsidRPr="008122E6">
        <w:rPr>
          <w:rFonts w:ascii="Arial" w:eastAsia="Times New Roman" w:hAnsi="Arial" w:cs="Arial"/>
          <w:sz w:val="24"/>
          <w:szCs w:val="24"/>
          <w:lang w:val="es-ES_tradnl" w:eastAsia="es-ES_tradnl"/>
        </w:rPr>
        <w:t>no  hubo</w:t>
      </w:r>
      <w:proofErr w:type="gramEnd"/>
      <w:r w:rsidRPr="008122E6"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 </w:t>
      </w:r>
      <w:proofErr w:type="gramStart"/>
      <w:r w:rsidRPr="008122E6">
        <w:rPr>
          <w:rFonts w:ascii="Arial" w:eastAsia="Times New Roman" w:hAnsi="Arial" w:cs="Arial"/>
          <w:sz w:val="24"/>
          <w:szCs w:val="24"/>
          <w:lang w:val="es-ES_tradnl" w:eastAsia="es-ES_tradnl"/>
        </w:rPr>
        <w:t>situaciones  constitutivas</w:t>
      </w:r>
      <w:proofErr w:type="gramEnd"/>
      <w:r w:rsidRPr="008122E6"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 de faltas reglamentarias ni faltas disciplinarias.</w:t>
      </w:r>
    </w:p>
    <w:p w14:paraId="5C136248" w14:textId="77777777" w:rsidR="008122E6" w:rsidRPr="008122E6" w:rsidRDefault="008122E6" w:rsidP="008122E6">
      <w:pPr>
        <w:spacing w:after="0" w:line="240" w:lineRule="auto"/>
        <w:ind w:right="1984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6EAE512D" w14:textId="77777777" w:rsidR="008122E6" w:rsidRPr="008122E6" w:rsidRDefault="008122E6" w:rsidP="008122E6">
      <w:pPr>
        <w:spacing w:after="0" w:line="240" w:lineRule="auto"/>
        <w:ind w:left="1080" w:right="1984"/>
        <w:rPr>
          <w:rFonts w:ascii="Arial" w:eastAsia="Times New Roman" w:hAnsi="Arial" w:cs="Arial"/>
          <w:sz w:val="20"/>
          <w:szCs w:val="20"/>
          <w:lang w:val="es-ES_tradnl" w:eastAsia="fr-FR"/>
        </w:rPr>
      </w:pPr>
    </w:p>
    <w:p w14:paraId="306D1034" w14:textId="77777777" w:rsidR="008122E6" w:rsidRPr="008122E6" w:rsidRDefault="008122E6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6313613F" w14:textId="77777777" w:rsidR="008122E6" w:rsidRPr="008122E6" w:rsidRDefault="008122E6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79869D3A" w14:textId="77777777" w:rsidR="008122E6" w:rsidRPr="008122E6" w:rsidRDefault="008122E6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3C4AB720" w14:textId="77777777" w:rsidR="008122E6" w:rsidRPr="008122E6" w:rsidRDefault="008122E6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1960269C" w14:textId="77777777" w:rsidR="008122E6" w:rsidRPr="008122E6" w:rsidRDefault="008122E6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18B5FC4D" w14:textId="77777777" w:rsidR="008122E6" w:rsidRPr="008122E6" w:rsidRDefault="008122E6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189CD058" w14:textId="77777777" w:rsidR="008122E6" w:rsidRPr="008122E6" w:rsidRDefault="008122E6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52F1868D" w14:textId="77777777" w:rsidR="008122E6" w:rsidRPr="008122E6" w:rsidRDefault="008122E6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16C3AD1C" w14:textId="77777777" w:rsidR="008122E6" w:rsidRPr="008122E6" w:rsidRDefault="008122E6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6BD4D580" w14:textId="77777777" w:rsidR="008122E6" w:rsidRPr="008122E6" w:rsidRDefault="008122E6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5F0F7088" w14:textId="77777777" w:rsidR="008122E6" w:rsidRPr="008122E6" w:rsidRDefault="008122E6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6E5CF3EF" w14:textId="77777777" w:rsidR="008122E6" w:rsidRPr="008122E6" w:rsidRDefault="008122E6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7F07128E" w14:textId="77777777" w:rsidR="008122E6" w:rsidRPr="008122E6" w:rsidRDefault="008122E6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4D5FBFCE" w14:textId="77777777" w:rsidR="008122E6" w:rsidRPr="008122E6" w:rsidRDefault="008122E6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6D4E232A" w14:textId="77777777" w:rsidR="008122E6" w:rsidRPr="008122E6" w:rsidRDefault="008122E6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69A80096" w14:textId="77777777" w:rsidR="008122E6" w:rsidRPr="008122E6" w:rsidRDefault="008122E6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6D2B5DEB" w14:textId="77777777" w:rsidR="008122E6" w:rsidRPr="008122E6" w:rsidRDefault="008122E6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33BF0200" w14:textId="77777777" w:rsidR="008122E6" w:rsidRPr="008122E6" w:rsidRDefault="008122E6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41BC76C4" w14:textId="77777777" w:rsidR="008122E6" w:rsidRPr="008122E6" w:rsidRDefault="008122E6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762522F4" w14:textId="77777777" w:rsidR="008122E6" w:rsidRPr="008122E6" w:rsidRDefault="008122E6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09BADE1C" w14:textId="77777777" w:rsidR="008122E6" w:rsidRPr="008122E6" w:rsidRDefault="008122E6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60E78833" w14:textId="77777777" w:rsidR="008122E6" w:rsidRPr="008122E6" w:rsidRDefault="008122E6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2D60F6ED" w14:textId="77777777" w:rsidR="008122E6" w:rsidRPr="008122E6" w:rsidRDefault="008122E6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7BEDB93C" w14:textId="77777777" w:rsidR="008122E6" w:rsidRPr="008122E6" w:rsidRDefault="008122E6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69E83C83" w14:textId="77777777" w:rsidR="008122E6" w:rsidRPr="008122E6" w:rsidRDefault="008122E6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0D666867" w14:textId="77777777" w:rsidR="008122E6" w:rsidRPr="008122E6" w:rsidRDefault="008122E6" w:rsidP="008122E6">
      <w:pPr>
        <w:numPr>
          <w:ilvl w:val="0"/>
          <w:numId w:val="2"/>
        </w:numPr>
        <w:spacing w:after="0" w:line="240" w:lineRule="auto"/>
        <w:ind w:right="1984"/>
        <w:rPr>
          <w:rFonts w:ascii="Arial" w:eastAsia="Times New Roman" w:hAnsi="Arial" w:cs="Arial"/>
          <w:b/>
          <w:bCs/>
          <w:i/>
          <w:iCs/>
          <w:sz w:val="24"/>
          <w:szCs w:val="24"/>
          <w:lang w:val="es-ES_tradnl" w:eastAsia="fr-FR"/>
        </w:rPr>
      </w:pPr>
      <w:r w:rsidRPr="008122E6">
        <w:rPr>
          <w:rFonts w:ascii="Arial" w:eastAsia="Times New Roman" w:hAnsi="Arial" w:cs="Arial"/>
          <w:b/>
          <w:bCs/>
          <w:i/>
          <w:iCs/>
          <w:sz w:val="24"/>
          <w:szCs w:val="24"/>
          <w:lang w:val="es-ES_tradnl" w:eastAsia="fr-FR"/>
        </w:rPr>
        <w:t>Informe sobre el estado del recinto deportivo (describa el estado de cada uno de los aspectos señalados)</w:t>
      </w:r>
    </w:p>
    <w:p w14:paraId="2CBFDFBB" w14:textId="77777777" w:rsidR="008122E6" w:rsidRPr="008122E6" w:rsidRDefault="008122E6" w:rsidP="008122E6">
      <w:pPr>
        <w:spacing w:after="0" w:line="240" w:lineRule="auto"/>
        <w:ind w:right="1984"/>
        <w:rPr>
          <w:rFonts w:ascii="Arial" w:eastAsia="Times New Roman" w:hAnsi="Arial" w:cs="Arial"/>
          <w:color w:val="FF0000"/>
          <w:sz w:val="24"/>
          <w:szCs w:val="24"/>
          <w:lang w:val="es-ES_tradnl" w:eastAsia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8122E6" w:rsidRPr="008122E6" w14:paraId="33CE69F8" w14:textId="77777777" w:rsidTr="008122E6">
        <w:tc>
          <w:tcPr>
            <w:tcW w:w="13740" w:type="dxa"/>
          </w:tcPr>
          <w:p w14:paraId="57F6D822" w14:textId="77777777" w:rsidR="008122E6" w:rsidRPr="008122E6" w:rsidRDefault="008122E6" w:rsidP="008122E6">
            <w:pPr>
              <w:spacing w:after="120" w:line="240" w:lineRule="auto"/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</w:pPr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Piso:                                             Bueno,  </w:t>
            </w:r>
          </w:p>
        </w:tc>
      </w:tr>
      <w:tr w:rsidR="008122E6" w:rsidRPr="008122E6" w14:paraId="4C07DCAD" w14:textId="77777777" w:rsidTr="008122E6">
        <w:tc>
          <w:tcPr>
            <w:tcW w:w="13740" w:type="dxa"/>
          </w:tcPr>
          <w:p w14:paraId="10C40BDD" w14:textId="6A21E9A2" w:rsidR="008122E6" w:rsidRPr="008122E6" w:rsidRDefault="008122E6" w:rsidP="008122E6">
            <w:pPr>
              <w:spacing w:after="120" w:line="240" w:lineRule="auto"/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</w:pPr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Riego de la cancha:                     </w:t>
            </w:r>
            <w:r w:rsidR="003E10AB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>Malo, Presencia de pozas y barro en el centro de la Cancha</w:t>
            </w:r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 </w:t>
            </w:r>
          </w:p>
        </w:tc>
      </w:tr>
      <w:tr w:rsidR="008122E6" w:rsidRPr="008122E6" w14:paraId="5B503198" w14:textId="77777777" w:rsidTr="008122E6">
        <w:tc>
          <w:tcPr>
            <w:tcW w:w="13740" w:type="dxa"/>
          </w:tcPr>
          <w:p w14:paraId="64A9A5F2" w14:textId="68FC1864" w:rsidR="008122E6" w:rsidRPr="008122E6" w:rsidRDefault="008122E6" w:rsidP="008122E6">
            <w:pPr>
              <w:spacing w:after="120" w:line="240" w:lineRule="auto"/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</w:pPr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>Líneas de sentencia:                    Buenas, Claramente demarcadas</w:t>
            </w:r>
            <w:r w:rsidR="003E10AB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, aunque de color negro. </w:t>
            </w:r>
          </w:p>
        </w:tc>
      </w:tr>
      <w:tr w:rsidR="008122E6" w:rsidRPr="008122E6" w14:paraId="3779F691" w14:textId="77777777" w:rsidTr="008122E6">
        <w:tc>
          <w:tcPr>
            <w:tcW w:w="13740" w:type="dxa"/>
          </w:tcPr>
          <w:p w14:paraId="2E8B77A6" w14:textId="175CED52" w:rsidR="008122E6" w:rsidRPr="008122E6" w:rsidRDefault="008122E6" w:rsidP="008122E6">
            <w:pPr>
              <w:spacing w:after="120" w:line="240" w:lineRule="auto"/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</w:pPr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Banderas de salida:                      </w:t>
            </w:r>
            <w:r w:rsidR="003E10AB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Bien demarcadas, pero un poco desplazadas   </w:t>
            </w:r>
          </w:p>
        </w:tc>
      </w:tr>
      <w:tr w:rsidR="008122E6" w:rsidRPr="008122E6" w14:paraId="3D6733D9" w14:textId="77777777" w:rsidTr="008122E6">
        <w:tc>
          <w:tcPr>
            <w:tcW w:w="13740" w:type="dxa"/>
          </w:tcPr>
          <w:p w14:paraId="5CF4FBA8" w14:textId="53A24B72" w:rsidR="008122E6" w:rsidRPr="008122E6" w:rsidRDefault="008122E6" w:rsidP="008122E6">
            <w:pPr>
              <w:spacing w:after="120" w:line="240" w:lineRule="auto"/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</w:pPr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Apiñadero:                                    </w:t>
            </w:r>
            <w:r w:rsidR="003E10AB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>Levemente chico</w:t>
            </w:r>
          </w:p>
        </w:tc>
      </w:tr>
      <w:tr w:rsidR="008122E6" w:rsidRPr="008122E6" w14:paraId="299750EB" w14:textId="77777777" w:rsidTr="008122E6">
        <w:tc>
          <w:tcPr>
            <w:tcW w:w="13740" w:type="dxa"/>
          </w:tcPr>
          <w:p w14:paraId="3B3CE12D" w14:textId="08A7B1AC" w:rsidR="008122E6" w:rsidRPr="008122E6" w:rsidRDefault="008122E6" w:rsidP="008122E6">
            <w:pPr>
              <w:spacing w:after="120" w:line="240" w:lineRule="auto"/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</w:pPr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Iluminación de la cancha:             </w:t>
            </w:r>
            <w:r w:rsidR="003E10AB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>no se ocupó iluminación</w:t>
            </w:r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>.</w:t>
            </w:r>
          </w:p>
        </w:tc>
      </w:tr>
      <w:tr w:rsidR="008122E6" w:rsidRPr="008122E6" w14:paraId="28AD4BCC" w14:textId="77777777" w:rsidTr="008122E6">
        <w:tc>
          <w:tcPr>
            <w:tcW w:w="13740" w:type="dxa"/>
          </w:tcPr>
          <w:p w14:paraId="2D080B7B" w14:textId="5BC9D206" w:rsidR="008122E6" w:rsidRPr="008122E6" w:rsidRDefault="008122E6" w:rsidP="008122E6">
            <w:pPr>
              <w:spacing w:after="120" w:line="240" w:lineRule="auto"/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</w:pPr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Atajadas:                                       </w:t>
            </w:r>
            <w:r w:rsidR="003E10AB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Regulares </w:t>
            </w:r>
          </w:p>
        </w:tc>
      </w:tr>
      <w:tr w:rsidR="008122E6" w:rsidRPr="008122E6" w14:paraId="3C5736DA" w14:textId="77777777" w:rsidTr="008122E6">
        <w:tc>
          <w:tcPr>
            <w:tcW w:w="13740" w:type="dxa"/>
          </w:tcPr>
          <w:p w14:paraId="1B4189FC" w14:textId="6C9B4FB4" w:rsidR="008122E6" w:rsidRPr="008122E6" w:rsidRDefault="008122E6" w:rsidP="008122E6">
            <w:pPr>
              <w:spacing w:after="120" w:line="240" w:lineRule="auto"/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</w:pPr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Toril:                                           </w:t>
            </w:r>
            <w:r w:rsidR="003E10AB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   Malo, demasiado corto de no mas de 8 o 9 novillos </w:t>
            </w:r>
          </w:p>
        </w:tc>
      </w:tr>
      <w:tr w:rsidR="008122E6" w:rsidRPr="008122E6" w14:paraId="4B229121" w14:textId="77777777" w:rsidTr="008122E6">
        <w:tc>
          <w:tcPr>
            <w:tcW w:w="13740" w:type="dxa"/>
          </w:tcPr>
          <w:p w14:paraId="42FAB761" w14:textId="02CCB65A" w:rsidR="00CB0089" w:rsidRDefault="008122E6" w:rsidP="008122E6">
            <w:pPr>
              <w:spacing w:after="120" w:line="240" w:lineRule="auto"/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</w:pPr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Corrales:                                  </w:t>
            </w:r>
            <w:r w:rsidR="003E10AB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      hay 2 sectores, uno con corrales </w:t>
            </w:r>
            <w:proofErr w:type="gramStart"/>
            <w:r w:rsidR="003E10AB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>amplios  y</w:t>
            </w:r>
            <w:proofErr w:type="gramEnd"/>
            <w:r w:rsidR="003E10AB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 </w:t>
            </w:r>
            <w:proofErr w:type="gramStart"/>
            <w:r w:rsidR="003E10AB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>suficientes  para</w:t>
            </w:r>
            <w:proofErr w:type="gramEnd"/>
            <w:r w:rsidR="003E10AB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 la aparta y </w:t>
            </w:r>
            <w:proofErr w:type="gramStart"/>
            <w:r w:rsidR="00CB0089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el </w:t>
            </w:r>
            <w:r w:rsidR="003E10AB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 otr</w:t>
            </w:r>
            <w:r w:rsidR="00CB0089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>o</w:t>
            </w:r>
            <w:proofErr w:type="gramEnd"/>
            <w:r w:rsidR="00CB0089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 sector   </w:t>
            </w:r>
          </w:p>
          <w:p w14:paraId="042DCD25" w14:textId="6ED9FB7F" w:rsidR="00CB0089" w:rsidRDefault="00CB0089" w:rsidP="008122E6">
            <w:pPr>
              <w:spacing w:after="120" w:line="240" w:lineRule="auto"/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                                                     </w:t>
            </w:r>
            <w:r w:rsidR="003E10AB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conformada por </w:t>
            </w:r>
            <w:r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el corral de la maga y enfriadera, muy chicos, absolutamente insuficiente </w:t>
            </w:r>
          </w:p>
          <w:p w14:paraId="78E02CC6" w14:textId="1CD855D2" w:rsidR="008122E6" w:rsidRPr="008122E6" w:rsidRDefault="00CB0089" w:rsidP="008122E6">
            <w:pPr>
              <w:spacing w:after="120" w:line="240" w:lineRule="auto"/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                                                     para revolver el piño.</w:t>
            </w:r>
            <w:r w:rsidR="008122E6" w:rsidRPr="008122E6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   </w:t>
            </w:r>
          </w:p>
        </w:tc>
      </w:tr>
      <w:tr w:rsidR="008122E6" w:rsidRPr="008122E6" w14:paraId="4718AD23" w14:textId="77777777" w:rsidTr="008122E6">
        <w:tc>
          <w:tcPr>
            <w:tcW w:w="13740" w:type="dxa"/>
          </w:tcPr>
          <w:p w14:paraId="082679BB" w14:textId="4718B5CC" w:rsidR="008122E6" w:rsidRPr="008122E6" w:rsidRDefault="008122E6" w:rsidP="008122E6">
            <w:pPr>
              <w:spacing w:after="120" w:line="240" w:lineRule="auto"/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</w:pPr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Picadero:                                   El </w:t>
            </w:r>
            <w:proofErr w:type="gramStart"/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>picadero  ,</w:t>
            </w:r>
            <w:proofErr w:type="gramEnd"/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 de buen </w:t>
            </w:r>
            <w:r w:rsidR="00CB0089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tamaño con buen </w:t>
            </w:r>
            <w:proofErr w:type="gramStart"/>
            <w:r w:rsidR="00CB0089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>piso</w:t>
            </w:r>
            <w:proofErr w:type="gramEnd"/>
            <w:r w:rsidR="00CB0089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 pero faltó riego. </w:t>
            </w:r>
          </w:p>
        </w:tc>
      </w:tr>
      <w:tr w:rsidR="008122E6" w:rsidRPr="008122E6" w14:paraId="0298A427" w14:textId="77777777" w:rsidTr="008122E6">
        <w:tc>
          <w:tcPr>
            <w:tcW w:w="13740" w:type="dxa"/>
          </w:tcPr>
          <w:p w14:paraId="370C849D" w14:textId="25C7A7B5" w:rsidR="00CB0089" w:rsidRDefault="008122E6" w:rsidP="008122E6">
            <w:pPr>
              <w:spacing w:after="120" w:line="240" w:lineRule="auto"/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</w:pPr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Caseta del Jurado:                     </w:t>
            </w:r>
            <w:r w:rsidR="00CB0089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Amplia </w:t>
            </w:r>
            <w:proofErr w:type="gramStart"/>
            <w:r w:rsidR="00CB0089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>cómoda,  si</w:t>
            </w:r>
            <w:proofErr w:type="gramEnd"/>
            <w:r w:rsidR="00CB0089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 bien esta bien centrada a juicio de este delegado se encuentra muy des-</w:t>
            </w:r>
          </w:p>
          <w:p w14:paraId="25F44684" w14:textId="7BEDEBF9" w:rsidR="00CB0089" w:rsidRDefault="00CB0089" w:rsidP="008122E6">
            <w:pPr>
              <w:spacing w:after="120" w:line="240" w:lineRule="auto"/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                                                   </w:t>
            </w:r>
            <w:proofErr w:type="spellStart"/>
            <w:r w:rsidR="000B7694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>p</w:t>
            </w:r>
            <w:r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>lazada</w:t>
            </w:r>
            <w:proofErr w:type="spellEnd"/>
            <w:r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 hacia adelante, lo que impide al jurado ver la carrera en el </w:t>
            </w:r>
            <w:proofErr w:type="gramStart"/>
            <w:r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>apiñadero  cuando</w:t>
            </w:r>
            <w:proofErr w:type="gramEnd"/>
            <w:r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 pasa </w:t>
            </w:r>
          </w:p>
          <w:p w14:paraId="3BA2FA2D" w14:textId="65A2E446" w:rsidR="008122E6" w:rsidRPr="008122E6" w:rsidRDefault="00CB0089" w:rsidP="008122E6">
            <w:pPr>
              <w:spacing w:after="120" w:line="240" w:lineRule="auto"/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                                                 bajo la caseta.  </w:t>
            </w:r>
            <w:proofErr w:type="gramStart"/>
            <w:r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>A</w:t>
            </w:r>
            <w:r w:rsidR="008122E6" w:rsidRPr="008122E6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ltura </w:t>
            </w:r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 adecuada</w:t>
            </w:r>
            <w:proofErr w:type="gramEnd"/>
            <w:r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. </w:t>
            </w:r>
            <w:r w:rsidR="008122E6" w:rsidRPr="008122E6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 </w:t>
            </w:r>
          </w:p>
          <w:p w14:paraId="76645833" w14:textId="77777777" w:rsidR="008122E6" w:rsidRPr="008122E6" w:rsidRDefault="008122E6" w:rsidP="008122E6">
            <w:pPr>
              <w:spacing w:after="120" w:line="240" w:lineRule="auto"/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</w:pPr>
          </w:p>
        </w:tc>
      </w:tr>
      <w:tr w:rsidR="008122E6" w:rsidRPr="008122E6" w14:paraId="47235D9E" w14:textId="77777777" w:rsidTr="008122E6">
        <w:tc>
          <w:tcPr>
            <w:tcW w:w="13740" w:type="dxa"/>
          </w:tcPr>
          <w:p w14:paraId="34DE16F4" w14:textId="77777777" w:rsidR="008122E6" w:rsidRPr="008122E6" w:rsidRDefault="008122E6" w:rsidP="008122E6">
            <w:pPr>
              <w:spacing w:after="120" w:line="240" w:lineRule="auto"/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</w:pPr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Caseta de filmación:                    Su </w:t>
            </w:r>
            <w:proofErr w:type="gramStart"/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>ubicación  es</w:t>
            </w:r>
            <w:proofErr w:type="gramEnd"/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 al lado del </w:t>
            </w:r>
            <w:proofErr w:type="gramStart"/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>jurado,  un</w:t>
            </w:r>
            <w:proofErr w:type="gramEnd"/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 poco </w:t>
            </w:r>
            <w:proofErr w:type="gramStart"/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>estrecha</w:t>
            </w:r>
            <w:proofErr w:type="gramEnd"/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 pero cumple la función  </w:t>
            </w:r>
          </w:p>
        </w:tc>
      </w:tr>
      <w:tr w:rsidR="008122E6" w:rsidRPr="008122E6" w14:paraId="3D19E299" w14:textId="77777777" w:rsidTr="008122E6">
        <w:tc>
          <w:tcPr>
            <w:tcW w:w="13740" w:type="dxa"/>
          </w:tcPr>
          <w:p w14:paraId="4806B247" w14:textId="77777777" w:rsidR="009A6A71" w:rsidRDefault="008122E6" w:rsidP="008122E6">
            <w:pPr>
              <w:spacing w:after="120" w:line="240" w:lineRule="auto"/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</w:pPr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Casinos:                                      </w:t>
            </w:r>
            <w:r w:rsidR="00EB201E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no se cuenta con </w:t>
            </w:r>
            <w:proofErr w:type="gramStart"/>
            <w:r w:rsidR="00EB201E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>casino</w:t>
            </w:r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, </w:t>
            </w:r>
            <w:r w:rsidR="00EB201E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 es</w:t>
            </w:r>
            <w:proofErr w:type="gramEnd"/>
            <w:r w:rsidR="00EB201E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 reemplazado por un carro </w:t>
            </w:r>
            <w:proofErr w:type="spellStart"/>
            <w:r w:rsidR="00EB201E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>Food</w:t>
            </w:r>
            <w:proofErr w:type="spellEnd"/>
            <w:r w:rsidR="00EB201E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 </w:t>
            </w:r>
            <w:proofErr w:type="spellStart"/>
            <w:r w:rsidR="00EB201E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>track</w:t>
            </w:r>
            <w:proofErr w:type="spellEnd"/>
            <w:r w:rsidR="009A6A71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, que provee de bebestibles </w:t>
            </w:r>
          </w:p>
          <w:p w14:paraId="32CB521D" w14:textId="1CEA2992" w:rsidR="008122E6" w:rsidRPr="008122E6" w:rsidRDefault="009A6A71" w:rsidP="008122E6">
            <w:pPr>
              <w:spacing w:after="120" w:line="240" w:lineRule="auto"/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</w:pPr>
            <w:r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                                                    </w:t>
            </w:r>
            <w:proofErr w:type="gramStart"/>
            <w:r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>Sándwiches  y</w:t>
            </w:r>
            <w:proofErr w:type="gramEnd"/>
            <w:r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 algunos dulces. Cumple la función de forma </w:t>
            </w:r>
            <w:proofErr w:type="gramStart"/>
            <w:r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>eficiente  para</w:t>
            </w:r>
            <w:proofErr w:type="gramEnd"/>
            <w:r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 lo que se requiere.</w:t>
            </w:r>
          </w:p>
        </w:tc>
      </w:tr>
      <w:tr w:rsidR="008122E6" w:rsidRPr="008122E6" w14:paraId="7B9049DB" w14:textId="77777777" w:rsidTr="008122E6">
        <w:tc>
          <w:tcPr>
            <w:tcW w:w="13740" w:type="dxa"/>
          </w:tcPr>
          <w:p w14:paraId="2516ED09" w14:textId="7782F0AA" w:rsidR="008122E6" w:rsidRPr="008122E6" w:rsidRDefault="008122E6" w:rsidP="008122E6">
            <w:pPr>
              <w:spacing w:after="120" w:line="240" w:lineRule="auto"/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</w:pPr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Baños:                                          </w:t>
            </w:r>
            <w:r w:rsidR="00EB201E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medianamente limpios y </w:t>
            </w:r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  suficiente</w:t>
            </w:r>
            <w:r w:rsidR="009A6A71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s en </w:t>
            </w:r>
            <w:proofErr w:type="gramStart"/>
            <w:r w:rsidR="009A6A71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cantidad </w:t>
            </w:r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 para</w:t>
            </w:r>
            <w:proofErr w:type="gramEnd"/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 el público.  </w:t>
            </w:r>
          </w:p>
        </w:tc>
      </w:tr>
      <w:tr w:rsidR="008122E6" w:rsidRPr="008122E6" w14:paraId="4AF49223" w14:textId="77777777" w:rsidTr="008122E6">
        <w:tc>
          <w:tcPr>
            <w:tcW w:w="13740" w:type="dxa"/>
          </w:tcPr>
          <w:p w14:paraId="696E63B9" w14:textId="7D774A74" w:rsidR="008122E6" w:rsidRPr="008122E6" w:rsidRDefault="008122E6" w:rsidP="008122E6">
            <w:pPr>
              <w:spacing w:after="120" w:line="240" w:lineRule="auto"/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</w:pPr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lastRenderedPageBreak/>
              <w:t xml:space="preserve">Duchas para </w:t>
            </w:r>
            <w:proofErr w:type="spellStart"/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>petiseros</w:t>
            </w:r>
            <w:proofErr w:type="spellEnd"/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:               </w:t>
            </w:r>
            <w:proofErr w:type="gramStart"/>
            <w:r w:rsidR="00EB201E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>no  cuenta</w:t>
            </w:r>
            <w:proofErr w:type="gramEnd"/>
            <w:r w:rsidR="00EB201E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 el recinto</w:t>
            </w:r>
          </w:p>
        </w:tc>
      </w:tr>
      <w:tr w:rsidR="008122E6" w:rsidRPr="008122E6" w14:paraId="7A68787C" w14:textId="77777777" w:rsidTr="008122E6">
        <w:tc>
          <w:tcPr>
            <w:tcW w:w="13740" w:type="dxa"/>
          </w:tcPr>
          <w:p w14:paraId="23973211" w14:textId="743274CF" w:rsidR="008122E6" w:rsidRPr="008122E6" w:rsidRDefault="008122E6" w:rsidP="008122E6">
            <w:pPr>
              <w:spacing w:after="120" w:line="240" w:lineRule="auto"/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</w:pPr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Graderías:                                   </w:t>
            </w:r>
            <w:r w:rsidR="00EB201E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 insuficientes y en muy mal estado. </w:t>
            </w:r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 </w:t>
            </w:r>
          </w:p>
        </w:tc>
      </w:tr>
      <w:tr w:rsidR="008122E6" w:rsidRPr="008122E6" w14:paraId="68DEB258" w14:textId="77777777" w:rsidTr="008122E6">
        <w:tc>
          <w:tcPr>
            <w:tcW w:w="13740" w:type="dxa"/>
          </w:tcPr>
          <w:p w14:paraId="14E323BC" w14:textId="0ADF0B6C" w:rsidR="008122E6" w:rsidRPr="008122E6" w:rsidRDefault="008122E6" w:rsidP="008122E6">
            <w:pPr>
              <w:spacing w:after="120" w:line="240" w:lineRule="auto"/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</w:pPr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Accesos para discapacitados:        </w:t>
            </w:r>
            <w:r w:rsidR="00EB201E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No </w:t>
            </w:r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>cuenta con acceso universal</w:t>
            </w:r>
          </w:p>
        </w:tc>
      </w:tr>
      <w:tr w:rsidR="008122E6" w:rsidRPr="008122E6" w14:paraId="13362817" w14:textId="77777777" w:rsidTr="008122E6">
        <w:tc>
          <w:tcPr>
            <w:tcW w:w="13740" w:type="dxa"/>
          </w:tcPr>
          <w:p w14:paraId="426CCC03" w14:textId="7B3E160D" w:rsidR="008122E6" w:rsidRPr="008122E6" w:rsidRDefault="008122E6" w:rsidP="008122E6">
            <w:pPr>
              <w:spacing w:after="120" w:line="240" w:lineRule="auto"/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</w:pPr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>Stands de artesa</w:t>
            </w:r>
            <w:r w:rsidR="00D82E3C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nos: </w:t>
            </w:r>
          </w:p>
          <w:p w14:paraId="62DB5419" w14:textId="02B7E7DD" w:rsidR="008122E6" w:rsidRPr="008122E6" w:rsidRDefault="008122E6" w:rsidP="008122E6">
            <w:pPr>
              <w:spacing w:after="120" w:line="240" w:lineRule="auto"/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</w:pPr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                    el recinto cuenta con espacio</w:t>
            </w:r>
            <w:r w:rsidR="00EB201E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 suficiente para exposición y venta de artesanía, pero no es costumbre en esa asociación contar con artesanos. </w:t>
            </w:r>
          </w:p>
        </w:tc>
      </w:tr>
      <w:tr w:rsidR="008122E6" w:rsidRPr="008122E6" w14:paraId="3DBB1FE1" w14:textId="77777777" w:rsidTr="008122E6">
        <w:tc>
          <w:tcPr>
            <w:tcW w:w="13740" w:type="dxa"/>
          </w:tcPr>
          <w:p w14:paraId="1FACA824" w14:textId="390FE047" w:rsidR="008122E6" w:rsidRPr="008122E6" w:rsidRDefault="008122E6" w:rsidP="008122E6">
            <w:pPr>
              <w:spacing w:after="120" w:line="240" w:lineRule="auto"/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</w:pPr>
            <w:r w:rsidRPr="008122E6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Mencione otros aspectos de la infraestructura deportiva que influya en el bienestar y seguridad de los corredores: </w:t>
            </w:r>
            <w:r w:rsidR="00EB201E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 El recinto cuenta con una gran infraestructura</w:t>
            </w:r>
            <w:r w:rsidR="00D82E3C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 para muchas disciplinas ecuestres </w:t>
            </w:r>
            <w:r w:rsidR="00F43303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>argentinas, y</w:t>
            </w:r>
            <w:r w:rsidR="00D82E3C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 que son adaptables al </w:t>
            </w:r>
            <w:r w:rsidR="00F43303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>rodeo, buenos</w:t>
            </w:r>
            <w:r w:rsidR="00D82E3C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 </w:t>
            </w:r>
            <w:r w:rsidR="00F43303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>aposentos para caballos</w:t>
            </w:r>
            <w:r w:rsidR="00D82E3C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 y participantes. Si bien se encuentra muy descuidado, es todavía funcional, amplio, con buena sombra. </w:t>
            </w:r>
            <w:r w:rsidR="00EB201E">
              <w:rPr>
                <w:rFonts w:ascii="Arial" w:eastAsia="Times New Roman" w:hAnsi="Arial" w:cs="Arial"/>
                <w:sz w:val="24"/>
                <w:szCs w:val="24"/>
                <w:lang w:val="es-ES_tradnl" w:eastAsia="es-ES_tradnl"/>
              </w:rPr>
              <w:t xml:space="preserve"> </w:t>
            </w:r>
          </w:p>
        </w:tc>
      </w:tr>
    </w:tbl>
    <w:p w14:paraId="4EC2DA6C" w14:textId="3AB44A3E" w:rsidR="008122E6" w:rsidRDefault="008122E6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319108C3" w14:textId="2409EB52" w:rsidR="00D82E3C" w:rsidRDefault="00D82E3C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2B957165" w14:textId="1F2C09E8" w:rsidR="00D82E3C" w:rsidRDefault="00D82E3C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7784D76E" w14:textId="3E49821C" w:rsidR="00D82E3C" w:rsidRDefault="00D82E3C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25113C6C" w14:textId="2147C351" w:rsidR="00D82E3C" w:rsidRDefault="00D82E3C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591CCA39" w14:textId="4086D7B4" w:rsidR="00D82E3C" w:rsidRDefault="00D82E3C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100DFCEB" w14:textId="03AC85C3" w:rsidR="00D82E3C" w:rsidRDefault="00D82E3C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0C943AC6" w14:textId="2D9F627F" w:rsidR="00D82E3C" w:rsidRDefault="00D82E3C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56926E30" w14:textId="4A9A0F4A" w:rsidR="00D82E3C" w:rsidRDefault="00D82E3C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13495A49" w14:textId="0019522E" w:rsidR="00D82E3C" w:rsidRDefault="00D82E3C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66724FE7" w14:textId="4A703CAA" w:rsidR="00D82E3C" w:rsidRDefault="00D82E3C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4ED434E0" w14:textId="3DFD5D87" w:rsidR="00D82E3C" w:rsidRDefault="00D82E3C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3BF9C9F4" w14:textId="78C55B2C" w:rsidR="00D82E3C" w:rsidRDefault="00D82E3C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46479667" w14:textId="4361CB27" w:rsidR="00D82E3C" w:rsidRDefault="00D82E3C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19BB79ED" w14:textId="48413C02" w:rsidR="00D82E3C" w:rsidRDefault="00D82E3C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09A7FA70" w14:textId="0C3F48C6" w:rsidR="00D82E3C" w:rsidRDefault="00D82E3C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72D77C3D" w14:textId="4FC625B9" w:rsidR="00D82E3C" w:rsidRDefault="00D82E3C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7FA203E5" w14:textId="057C524B" w:rsidR="00D82E3C" w:rsidRDefault="00D82E3C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0D6DC285" w14:textId="46CC0F6E" w:rsidR="00D82E3C" w:rsidRDefault="00D82E3C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1D78C1C2" w14:textId="3CADFE4D" w:rsidR="00D82E3C" w:rsidRDefault="00D82E3C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7A01AD1B" w14:textId="2D5ADC8C" w:rsidR="00D82E3C" w:rsidRDefault="00D82E3C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11CBA487" w14:textId="4C739553" w:rsidR="00D82E3C" w:rsidRDefault="00D82E3C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09347988" w14:textId="3D270ADB" w:rsidR="00D82E3C" w:rsidRDefault="00D82E3C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1DD85318" w14:textId="0EF889E7" w:rsidR="00D82E3C" w:rsidRDefault="00D82E3C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6FCF0FA6" w14:textId="77777777" w:rsidR="00D82E3C" w:rsidRPr="008122E6" w:rsidRDefault="00D82E3C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2442395A" w14:textId="449E9286" w:rsidR="008122E6" w:rsidRPr="008122E6" w:rsidRDefault="008122E6" w:rsidP="008122E6">
      <w:pPr>
        <w:numPr>
          <w:ilvl w:val="0"/>
          <w:numId w:val="2"/>
        </w:numPr>
        <w:spacing w:after="0" w:line="240" w:lineRule="auto"/>
        <w:ind w:right="1984"/>
        <w:rPr>
          <w:rFonts w:ascii="Arial" w:eastAsia="Times New Roman" w:hAnsi="Arial" w:cs="Arial"/>
          <w:b/>
          <w:bCs/>
          <w:i/>
          <w:iCs/>
          <w:sz w:val="24"/>
          <w:szCs w:val="24"/>
          <w:lang w:val="es-ES_tradnl" w:eastAsia="fr-FR"/>
        </w:rPr>
      </w:pPr>
      <w:r w:rsidRPr="008122E6">
        <w:rPr>
          <w:rFonts w:ascii="Arial" w:eastAsia="Times New Roman" w:hAnsi="Arial" w:cs="Arial"/>
          <w:b/>
          <w:bCs/>
          <w:i/>
          <w:iCs/>
          <w:sz w:val="24"/>
          <w:szCs w:val="24"/>
          <w:lang w:val="es-ES_tradnl" w:eastAsia="fr-FR"/>
        </w:rPr>
        <w:t>Informe de colleras invitadas</w:t>
      </w:r>
      <w:r w:rsidR="00D82E3C">
        <w:rPr>
          <w:rFonts w:ascii="Arial" w:eastAsia="Times New Roman" w:hAnsi="Arial" w:cs="Arial"/>
          <w:b/>
          <w:bCs/>
          <w:i/>
          <w:iCs/>
          <w:sz w:val="24"/>
          <w:szCs w:val="24"/>
          <w:lang w:val="es-ES_tradnl" w:eastAsia="fr-FR"/>
        </w:rPr>
        <w:t xml:space="preserve">:  </w:t>
      </w:r>
      <w:r w:rsidR="00D82E3C" w:rsidRPr="00D82E3C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>No hubo colleras invitadas</w:t>
      </w:r>
      <w:r w:rsidR="00D82E3C">
        <w:rPr>
          <w:rFonts w:ascii="Arial" w:eastAsia="Times New Roman" w:hAnsi="Arial" w:cs="Arial"/>
          <w:b/>
          <w:bCs/>
          <w:i/>
          <w:iCs/>
          <w:sz w:val="24"/>
          <w:szCs w:val="24"/>
          <w:lang w:val="es-ES_tradnl" w:eastAsia="fr-FR"/>
        </w:rPr>
        <w:t xml:space="preserve"> </w:t>
      </w:r>
    </w:p>
    <w:p w14:paraId="1B9EFC8D" w14:textId="77777777" w:rsidR="008122E6" w:rsidRPr="008122E6" w:rsidRDefault="008122E6" w:rsidP="008122E6">
      <w:pPr>
        <w:spacing w:after="0" w:line="240" w:lineRule="auto"/>
        <w:ind w:left="360" w:right="1984"/>
        <w:rPr>
          <w:rFonts w:ascii="Arial" w:eastAsia="Times New Roman" w:hAnsi="Arial" w:cs="Arial"/>
          <w:b/>
          <w:bCs/>
          <w:i/>
          <w:iCs/>
          <w:sz w:val="24"/>
          <w:szCs w:val="24"/>
          <w:lang w:val="es-ES_tradnl" w:eastAsia="fr-FR"/>
        </w:rPr>
      </w:pPr>
    </w:p>
    <w:tbl>
      <w:tblPr>
        <w:tblStyle w:val="Tablaconcuadrcula"/>
        <w:tblW w:w="0" w:type="auto"/>
        <w:tblInd w:w="562" w:type="dxa"/>
        <w:tblLayout w:type="fixed"/>
        <w:tblLook w:val="04A0" w:firstRow="1" w:lastRow="0" w:firstColumn="1" w:lastColumn="0" w:noHBand="0" w:noVBand="1"/>
      </w:tblPr>
      <w:tblGrid>
        <w:gridCol w:w="851"/>
        <w:gridCol w:w="3827"/>
        <w:gridCol w:w="4820"/>
        <w:gridCol w:w="4677"/>
      </w:tblGrid>
      <w:tr w:rsidR="008122E6" w:rsidRPr="008122E6" w14:paraId="4C4BF99F" w14:textId="77777777" w:rsidTr="008122E6">
        <w:tc>
          <w:tcPr>
            <w:tcW w:w="851" w:type="dxa"/>
          </w:tcPr>
          <w:p w14:paraId="3D4B724F" w14:textId="77777777" w:rsidR="008122E6" w:rsidRPr="008122E6" w:rsidRDefault="008122E6" w:rsidP="008122E6">
            <w:pPr>
              <w:ind w:right="1984"/>
              <w:rPr>
                <w:rFonts w:ascii="Arial" w:eastAsia="Times New Roman" w:hAnsi="Arial" w:cs="Arial"/>
                <w:b/>
                <w:bCs/>
                <w:i/>
                <w:iCs/>
                <w:sz w:val="24"/>
                <w:szCs w:val="24"/>
                <w:lang w:val="es-ES_tradnl" w:eastAsia="fr-FR"/>
              </w:rPr>
            </w:pPr>
            <w:r w:rsidRPr="008122E6">
              <w:rPr>
                <w:rFonts w:ascii="Arial" w:eastAsia="Times New Roman" w:hAnsi="Arial" w:cs="Arial"/>
                <w:b/>
                <w:bCs/>
                <w:i/>
                <w:iCs/>
                <w:sz w:val="24"/>
                <w:szCs w:val="24"/>
                <w:lang w:val="es-ES_tradnl" w:eastAsia="fr-FR"/>
              </w:rPr>
              <w:t>N</w:t>
            </w:r>
          </w:p>
        </w:tc>
        <w:tc>
          <w:tcPr>
            <w:tcW w:w="3827" w:type="dxa"/>
          </w:tcPr>
          <w:p w14:paraId="126D0650" w14:textId="77777777" w:rsidR="008122E6" w:rsidRPr="008122E6" w:rsidRDefault="008122E6" w:rsidP="008122E6">
            <w:pPr>
              <w:ind w:right="33"/>
              <w:rPr>
                <w:rFonts w:ascii="Arial" w:eastAsia="Times New Roman" w:hAnsi="Arial" w:cs="Arial"/>
                <w:b/>
                <w:bCs/>
                <w:i/>
                <w:iCs/>
                <w:sz w:val="24"/>
                <w:szCs w:val="24"/>
                <w:lang w:val="es-ES_tradnl" w:eastAsia="fr-FR"/>
              </w:rPr>
            </w:pPr>
            <w:r w:rsidRPr="008122E6">
              <w:rPr>
                <w:rFonts w:ascii="Arial" w:eastAsia="Times New Roman" w:hAnsi="Arial" w:cs="Arial"/>
                <w:b/>
                <w:bCs/>
                <w:i/>
                <w:iCs/>
                <w:sz w:val="24"/>
                <w:szCs w:val="24"/>
                <w:lang w:val="es-ES_tradnl" w:eastAsia="fr-FR"/>
              </w:rPr>
              <w:t xml:space="preserve">ASOCIACIÓN </w:t>
            </w:r>
          </w:p>
        </w:tc>
        <w:tc>
          <w:tcPr>
            <w:tcW w:w="4820" w:type="dxa"/>
          </w:tcPr>
          <w:p w14:paraId="7B97D4B8" w14:textId="77777777" w:rsidR="008122E6" w:rsidRPr="008122E6" w:rsidRDefault="008122E6" w:rsidP="008122E6">
            <w:pPr>
              <w:ind w:right="1984"/>
              <w:rPr>
                <w:rFonts w:ascii="Arial" w:eastAsia="Times New Roman" w:hAnsi="Arial" w:cs="Arial"/>
                <w:b/>
                <w:bCs/>
                <w:i/>
                <w:iCs/>
                <w:sz w:val="24"/>
                <w:szCs w:val="24"/>
                <w:lang w:val="es-ES_tradnl" w:eastAsia="fr-FR"/>
              </w:rPr>
            </w:pPr>
            <w:r w:rsidRPr="008122E6">
              <w:rPr>
                <w:rFonts w:ascii="Arial" w:eastAsia="Times New Roman" w:hAnsi="Arial" w:cs="Arial"/>
                <w:b/>
                <w:bCs/>
                <w:i/>
                <w:iCs/>
                <w:sz w:val="24"/>
                <w:szCs w:val="24"/>
                <w:lang w:val="es-ES_tradnl" w:eastAsia="fr-FR"/>
              </w:rPr>
              <w:t>JINETES</w:t>
            </w:r>
          </w:p>
        </w:tc>
        <w:tc>
          <w:tcPr>
            <w:tcW w:w="4677" w:type="dxa"/>
          </w:tcPr>
          <w:p w14:paraId="0AC896C0" w14:textId="77777777" w:rsidR="008122E6" w:rsidRPr="008122E6" w:rsidRDefault="008122E6" w:rsidP="008122E6">
            <w:pPr>
              <w:ind w:left="2572" w:right="1984" w:hanging="2683"/>
              <w:rPr>
                <w:rFonts w:ascii="Arial" w:eastAsia="Times New Roman" w:hAnsi="Arial" w:cs="Arial"/>
                <w:b/>
                <w:bCs/>
                <w:i/>
                <w:iCs/>
                <w:sz w:val="24"/>
                <w:szCs w:val="24"/>
                <w:lang w:val="es-ES_tradnl" w:eastAsia="fr-FR"/>
              </w:rPr>
            </w:pPr>
            <w:r w:rsidRPr="008122E6">
              <w:rPr>
                <w:rFonts w:ascii="Arial" w:eastAsia="Times New Roman" w:hAnsi="Arial" w:cs="Arial"/>
                <w:b/>
                <w:bCs/>
                <w:i/>
                <w:iCs/>
                <w:sz w:val="24"/>
                <w:szCs w:val="24"/>
                <w:lang w:val="es-ES_tradnl" w:eastAsia="fr-FR"/>
              </w:rPr>
              <w:t>CABALLOS</w:t>
            </w:r>
          </w:p>
        </w:tc>
      </w:tr>
      <w:tr w:rsidR="008122E6" w:rsidRPr="008122E6" w14:paraId="1972CAB5" w14:textId="77777777" w:rsidTr="008122E6">
        <w:tc>
          <w:tcPr>
            <w:tcW w:w="851" w:type="dxa"/>
          </w:tcPr>
          <w:p w14:paraId="19B4399B" w14:textId="73C08B2E" w:rsidR="008122E6" w:rsidRPr="008122E6" w:rsidRDefault="008122E6" w:rsidP="008122E6">
            <w:pPr>
              <w:ind w:right="1984"/>
              <w:rPr>
                <w:rFonts w:ascii="Arial" w:eastAsia="Times New Roman" w:hAnsi="Arial" w:cs="Arial"/>
                <w:bCs/>
                <w:iCs/>
                <w:sz w:val="24"/>
                <w:szCs w:val="24"/>
                <w:lang w:val="es-ES_tradnl" w:eastAsia="fr-FR"/>
              </w:rPr>
            </w:pPr>
          </w:p>
        </w:tc>
        <w:tc>
          <w:tcPr>
            <w:tcW w:w="3827" w:type="dxa"/>
          </w:tcPr>
          <w:p w14:paraId="3212B7EA" w14:textId="57226166" w:rsidR="008122E6" w:rsidRPr="008122E6" w:rsidRDefault="008122E6" w:rsidP="008122E6">
            <w:pPr>
              <w:ind w:right="33"/>
              <w:rPr>
                <w:rFonts w:ascii="Arial" w:eastAsia="Times New Roman" w:hAnsi="Arial" w:cs="Arial"/>
                <w:bCs/>
                <w:iCs/>
                <w:sz w:val="24"/>
                <w:szCs w:val="24"/>
                <w:lang w:val="es-ES_tradnl" w:eastAsia="fr-FR"/>
              </w:rPr>
            </w:pPr>
          </w:p>
        </w:tc>
        <w:tc>
          <w:tcPr>
            <w:tcW w:w="4820" w:type="dxa"/>
          </w:tcPr>
          <w:p w14:paraId="13266639" w14:textId="6C8F7903" w:rsidR="008122E6" w:rsidRPr="008122E6" w:rsidRDefault="008122E6" w:rsidP="008122E6">
            <w:pPr>
              <w:rPr>
                <w:rFonts w:ascii="Arial" w:eastAsia="Times New Roman" w:hAnsi="Arial" w:cs="Arial"/>
                <w:bCs/>
                <w:iCs/>
                <w:sz w:val="24"/>
                <w:szCs w:val="24"/>
                <w:lang w:val="es-ES_tradnl" w:eastAsia="fr-FR"/>
              </w:rPr>
            </w:pPr>
          </w:p>
        </w:tc>
        <w:tc>
          <w:tcPr>
            <w:tcW w:w="4677" w:type="dxa"/>
          </w:tcPr>
          <w:p w14:paraId="432C66DB" w14:textId="75983E00" w:rsidR="008122E6" w:rsidRPr="008122E6" w:rsidRDefault="008122E6" w:rsidP="008122E6">
            <w:pPr>
              <w:ind w:left="2572" w:right="526" w:hanging="2572"/>
              <w:rPr>
                <w:rFonts w:ascii="Arial" w:eastAsia="Times New Roman" w:hAnsi="Arial" w:cs="Arial"/>
                <w:bCs/>
                <w:iCs/>
                <w:sz w:val="24"/>
                <w:szCs w:val="24"/>
                <w:lang w:val="es-ES_tradnl" w:eastAsia="fr-FR"/>
              </w:rPr>
            </w:pPr>
          </w:p>
        </w:tc>
      </w:tr>
      <w:tr w:rsidR="008122E6" w:rsidRPr="008122E6" w14:paraId="6A52DFD2" w14:textId="77777777" w:rsidTr="008122E6">
        <w:tc>
          <w:tcPr>
            <w:tcW w:w="851" w:type="dxa"/>
          </w:tcPr>
          <w:p w14:paraId="63D751DA" w14:textId="1267F66C" w:rsidR="008122E6" w:rsidRPr="008122E6" w:rsidRDefault="008122E6" w:rsidP="008122E6">
            <w:pPr>
              <w:ind w:right="1984"/>
              <w:rPr>
                <w:rFonts w:ascii="Arial" w:eastAsia="Times New Roman" w:hAnsi="Arial" w:cs="Arial"/>
                <w:bCs/>
                <w:iCs/>
                <w:sz w:val="24"/>
                <w:szCs w:val="24"/>
                <w:lang w:val="es-ES_tradnl" w:eastAsia="fr-FR"/>
              </w:rPr>
            </w:pPr>
          </w:p>
        </w:tc>
        <w:tc>
          <w:tcPr>
            <w:tcW w:w="3827" w:type="dxa"/>
          </w:tcPr>
          <w:p w14:paraId="566BF8B4" w14:textId="23FE744E" w:rsidR="008122E6" w:rsidRPr="008122E6" w:rsidRDefault="008122E6" w:rsidP="008122E6">
            <w:pPr>
              <w:ind w:right="1984"/>
              <w:rPr>
                <w:rFonts w:ascii="Arial" w:eastAsia="Times New Roman" w:hAnsi="Arial" w:cs="Arial"/>
                <w:bCs/>
                <w:iCs/>
                <w:sz w:val="24"/>
                <w:szCs w:val="24"/>
                <w:lang w:val="es-ES_tradnl" w:eastAsia="fr-FR"/>
              </w:rPr>
            </w:pPr>
          </w:p>
        </w:tc>
        <w:tc>
          <w:tcPr>
            <w:tcW w:w="4820" w:type="dxa"/>
          </w:tcPr>
          <w:p w14:paraId="0730E96F" w14:textId="4C81A0B1" w:rsidR="008122E6" w:rsidRPr="008122E6" w:rsidRDefault="008122E6" w:rsidP="008122E6">
            <w:pPr>
              <w:rPr>
                <w:rFonts w:ascii="Arial" w:eastAsia="Times New Roman" w:hAnsi="Arial" w:cs="Arial"/>
                <w:bCs/>
                <w:iCs/>
                <w:sz w:val="24"/>
                <w:szCs w:val="24"/>
                <w:lang w:val="es-ES_tradnl" w:eastAsia="fr-FR"/>
              </w:rPr>
            </w:pPr>
          </w:p>
        </w:tc>
        <w:tc>
          <w:tcPr>
            <w:tcW w:w="4677" w:type="dxa"/>
          </w:tcPr>
          <w:p w14:paraId="7A780B35" w14:textId="5CFF62E4" w:rsidR="008122E6" w:rsidRPr="008122E6" w:rsidRDefault="008122E6" w:rsidP="008122E6">
            <w:pPr>
              <w:ind w:right="1984"/>
              <w:rPr>
                <w:rFonts w:ascii="Arial" w:eastAsia="Times New Roman" w:hAnsi="Arial" w:cs="Arial"/>
                <w:bCs/>
                <w:iCs/>
                <w:sz w:val="24"/>
                <w:szCs w:val="24"/>
                <w:lang w:val="es-ES_tradnl" w:eastAsia="fr-FR"/>
              </w:rPr>
            </w:pPr>
          </w:p>
        </w:tc>
      </w:tr>
    </w:tbl>
    <w:p w14:paraId="086166F7" w14:textId="77777777" w:rsidR="008122E6" w:rsidRPr="008122E6" w:rsidRDefault="008122E6" w:rsidP="008122E6">
      <w:pPr>
        <w:spacing w:after="0" w:line="240" w:lineRule="auto"/>
        <w:ind w:right="1984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1CCC549F" w14:textId="77777777" w:rsidR="008122E6" w:rsidRPr="008122E6" w:rsidRDefault="008122E6" w:rsidP="008122E6">
      <w:pPr>
        <w:numPr>
          <w:ilvl w:val="0"/>
          <w:numId w:val="2"/>
        </w:numPr>
        <w:spacing w:after="0" w:line="240" w:lineRule="auto"/>
        <w:ind w:right="1984"/>
        <w:rPr>
          <w:rFonts w:ascii="Arial" w:eastAsia="Times New Roman" w:hAnsi="Arial" w:cs="Arial"/>
          <w:b/>
          <w:sz w:val="20"/>
          <w:szCs w:val="20"/>
          <w:lang w:val="es-ES_tradnl" w:eastAsia="fr-FR"/>
        </w:rPr>
      </w:pPr>
      <w:r w:rsidRPr="008122E6">
        <w:rPr>
          <w:rFonts w:ascii="Arial" w:eastAsia="Times New Roman" w:hAnsi="Arial" w:cs="Arial"/>
          <w:b/>
          <w:sz w:val="20"/>
          <w:szCs w:val="20"/>
          <w:lang w:val="es-ES_tradnl" w:eastAsia="fr-FR"/>
        </w:rPr>
        <w:t>Informe si hubo reemplazo de jinetes (accidente o fuerza mayor) durante el Rodeo. Detalle los motivos e individualice a los corredores.</w:t>
      </w:r>
    </w:p>
    <w:p w14:paraId="65D722EA" w14:textId="77777777" w:rsidR="008122E6" w:rsidRPr="008122E6" w:rsidRDefault="008122E6" w:rsidP="008122E6">
      <w:pPr>
        <w:spacing w:after="0" w:line="240" w:lineRule="auto"/>
        <w:ind w:left="360" w:right="1984"/>
        <w:rPr>
          <w:rFonts w:ascii="Arial" w:eastAsia="Times New Roman" w:hAnsi="Arial" w:cs="Arial"/>
          <w:sz w:val="24"/>
          <w:szCs w:val="24"/>
          <w:lang w:val="es-ES_tradnl" w:eastAsia="es-ES_tradnl"/>
        </w:rPr>
      </w:pPr>
      <w:r w:rsidRPr="008122E6">
        <w:rPr>
          <w:rFonts w:ascii="Arial" w:eastAsia="Times New Roman" w:hAnsi="Arial" w:cs="Arial"/>
          <w:sz w:val="24"/>
          <w:szCs w:val="24"/>
          <w:lang w:val="es-ES_tradnl" w:eastAsia="es-ES_tradnl"/>
        </w:rPr>
        <w:t>Durante el rodeo no se presentaron   situaciones de reemplazo de jinetes.</w:t>
      </w:r>
    </w:p>
    <w:p w14:paraId="09634BF8" w14:textId="77777777" w:rsidR="008122E6" w:rsidRPr="008122E6" w:rsidRDefault="008122E6" w:rsidP="008122E6">
      <w:pPr>
        <w:spacing w:after="0" w:line="240" w:lineRule="auto"/>
        <w:ind w:right="1984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41661E38" w14:textId="77777777" w:rsidR="008122E6" w:rsidRPr="008122E6" w:rsidRDefault="008122E6" w:rsidP="008122E6">
      <w:pPr>
        <w:spacing w:after="0" w:line="240" w:lineRule="auto"/>
        <w:ind w:left="720" w:right="1984"/>
        <w:rPr>
          <w:rFonts w:ascii="Times New Roman" w:eastAsia="Times New Roman" w:hAnsi="Times New Roman" w:cs="Times New Roman"/>
          <w:b/>
          <w:bCs/>
          <w:i/>
          <w:iCs/>
          <w:sz w:val="20"/>
          <w:szCs w:val="20"/>
          <w:lang w:val="es-ES_tradnl" w:eastAsia="fr-FR"/>
        </w:rPr>
      </w:pPr>
    </w:p>
    <w:p w14:paraId="65286842" w14:textId="77777777" w:rsidR="008122E6" w:rsidRPr="008122E6" w:rsidRDefault="008122E6" w:rsidP="008122E6">
      <w:pPr>
        <w:numPr>
          <w:ilvl w:val="0"/>
          <w:numId w:val="2"/>
        </w:numPr>
        <w:spacing w:after="0" w:line="240" w:lineRule="auto"/>
        <w:ind w:right="1984"/>
        <w:jc w:val="both"/>
        <w:rPr>
          <w:rFonts w:ascii="Arial" w:eastAsia="Times New Roman" w:hAnsi="Arial" w:cs="Arial"/>
          <w:b/>
          <w:bCs/>
          <w:i/>
          <w:iCs/>
          <w:sz w:val="24"/>
          <w:szCs w:val="24"/>
          <w:lang w:val="es-ES_tradnl" w:eastAsia="fr-FR"/>
        </w:rPr>
      </w:pPr>
      <w:r w:rsidRPr="008122E6">
        <w:rPr>
          <w:rFonts w:ascii="Arial" w:eastAsia="Times New Roman" w:hAnsi="Arial" w:cs="Arial"/>
          <w:b/>
          <w:bCs/>
          <w:i/>
          <w:iCs/>
          <w:sz w:val="24"/>
          <w:szCs w:val="24"/>
          <w:lang w:val="es-ES_tradnl" w:eastAsia="fr-FR"/>
        </w:rPr>
        <w:t xml:space="preserve">Informe de accidentes. Debe informar todos los casos, ya sean leves o graves. Se recuerda que previo al inicio del Rodeo, el delegado debe revisar el protocolo de rescate en presencia del </w:t>
      </w:r>
      <w:proofErr w:type="gramStart"/>
      <w:r w:rsidRPr="008122E6">
        <w:rPr>
          <w:rFonts w:ascii="Arial" w:eastAsia="Times New Roman" w:hAnsi="Arial" w:cs="Arial"/>
          <w:b/>
          <w:bCs/>
          <w:i/>
          <w:iCs/>
          <w:sz w:val="24"/>
          <w:szCs w:val="24"/>
          <w:lang w:val="es-ES_tradnl" w:eastAsia="fr-FR"/>
        </w:rPr>
        <w:t>Presidente</w:t>
      </w:r>
      <w:proofErr w:type="gramEnd"/>
      <w:r w:rsidRPr="008122E6">
        <w:rPr>
          <w:rFonts w:ascii="Arial" w:eastAsia="Times New Roman" w:hAnsi="Arial" w:cs="Arial"/>
          <w:b/>
          <w:bCs/>
          <w:i/>
          <w:iCs/>
          <w:sz w:val="24"/>
          <w:szCs w:val="24"/>
          <w:lang w:val="es-ES_tradnl" w:eastAsia="fr-FR"/>
        </w:rPr>
        <w:t xml:space="preserve"> del Club y del médico o personal de salud del evento. </w:t>
      </w:r>
    </w:p>
    <w:p w14:paraId="52F0AABB" w14:textId="77777777" w:rsidR="00551673" w:rsidRDefault="00551673" w:rsidP="008122E6">
      <w:p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1805D7D4" w14:textId="77777777" w:rsidR="00551673" w:rsidRDefault="008122E6" w:rsidP="00551673">
      <w:pPr>
        <w:rPr>
          <w:rFonts w:ascii="Arial" w:eastAsia="Times New Roman" w:hAnsi="Arial" w:cs="Arial"/>
          <w:sz w:val="24"/>
          <w:szCs w:val="24"/>
          <w:lang w:val="es-ES_tradnl" w:eastAsia="es-ES_tradnl"/>
        </w:rPr>
      </w:pPr>
      <w:r w:rsidRPr="008122E6">
        <w:rPr>
          <w:rFonts w:ascii="Arial" w:eastAsia="Times New Roman" w:hAnsi="Arial" w:cs="Arial"/>
          <w:sz w:val="24"/>
          <w:szCs w:val="24"/>
          <w:lang w:val="es-ES_tradnl" w:eastAsia="es-ES_tradnl"/>
        </w:rPr>
        <w:t>Nombre del médico</w:t>
      </w:r>
      <w:r w:rsidR="00551673"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, enfermera </w:t>
      </w:r>
      <w:r w:rsidRPr="008122E6"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o paramédico: </w:t>
      </w:r>
      <w:r w:rsidR="00551673"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 </w:t>
      </w:r>
      <w:r w:rsidR="00551673" w:rsidRPr="00551673"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Enfermera Cecilia </w:t>
      </w:r>
      <w:proofErr w:type="gramStart"/>
      <w:r w:rsidR="00551673" w:rsidRPr="00551673">
        <w:rPr>
          <w:rFonts w:ascii="Arial" w:eastAsia="Times New Roman" w:hAnsi="Arial" w:cs="Arial"/>
          <w:sz w:val="24"/>
          <w:szCs w:val="24"/>
          <w:lang w:val="es-ES_tradnl" w:eastAsia="es-ES_tradnl"/>
        </w:rPr>
        <w:t>Gil</w:t>
      </w:r>
      <w:r w:rsidR="00551673">
        <w:rPr>
          <w:rFonts w:ascii="Arial" w:eastAsia="Times New Roman" w:hAnsi="Arial" w:cs="Arial"/>
          <w:sz w:val="24"/>
          <w:szCs w:val="24"/>
          <w:lang w:val="es-ES_tradnl" w:eastAsia="es-ES_tradnl"/>
        </w:rPr>
        <w:t>,</w:t>
      </w:r>
      <w:r w:rsidR="00551673" w:rsidRPr="00551673"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 </w:t>
      </w:r>
      <w:r w:rsidR="00551673"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 Cedula</w:t>
      </w:r>
      <w:proofErr w:type="gramEnd"/>
      <w:r w:rsidR="00551673"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 de </w:t>
      </w:r>
      <w:proofErr w:type="gramStart"/>
      <w:r w:rsidR="00551673"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identidad  </w:t>
      </w:r>
      <w:proofErr w:type="spellStart"/>
      <w:r w:rsidR="00551673">
        <w:rPr>
          <w:rFonts w:ascii="Arial" w:eastAsia="Times New Roman" w:hAnsi="Arial" w:cs="Arial"/>
          <w:sz w:val="24"/>
          <w:szCs w:val="24"/>
          <w:lang w:val="es-ES_tradnl" w:eastAsia="es-ES_tradnl"/>
        </w:rPr>
        <w:t>Nº</w:t>
      </w:r>
      <w:proofErr w:type="spellEnd"/>
      <w:proofErr w:type="gramEnd"/>
      <w:r w:rsidR="00551673"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 33.461.454 Rep. Argentina</w:t>
      </w:r>
    </w:p>
    <w:p w14:paraId="59B89B05" w14:textId="77777777" w:rsidR="00551673" w:rsidRDefault="00551673" w:rsidP="00551673">
      <w:pPr>
        <w:rPr>
          <w:rFonts w:ascii="Arial" w:eastAsia="Times New Roman" w:hAnsi="Arial" w:cs="Arial"/>
          <w:sz w:val="24"/>
          <w:szCs w:val="24"/>
          <w:lang w:val="es-ES_tradnl" w:eastAsia="es-ES_tradnl"/>
        </w:rPr>
      </w:pPr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                                                                             Teléfono +54 9 2613823202.  Matrícula de enfermera </w:t>
      </w:r>
      <w:proofErr w:type="spellStart"/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>Nº</w:t>
      </w:r>
      <w:proofErr w:type="spellEnd"/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 14897</w:t>
      </w:r>
    </w:p>
    <w:p w14:paraId="488D75B1" w14:textId="61273C14" w:rsidR="00551673" w:rsidRPr="00551673" w:rsidRDefault="00551673" w:rsidP="00551673">
      <w:pPr>
        <w:rPr>
          <w:rFonts w:ascii="Arial" w:eastAsia="Times New Roman" w:hAnsi="Arial" w:cs="Arial"/>
          <w:sz w:val="24"/>
          <w:szCs w:val="24"/>
          <w:lang w:val="es-ES_tradnl" w:eastAsia="es-ES_tradnl"/>
        </w:rPr>
      </w:pPr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                                                                             Ambulancia Categoría 3 de alta complejidad placa patente KNB-450.  </w:t>
      </w:r>
    </w:p>
    <w:p w14:paraId="48B40FC2" w14:textId="77777777" w:rsidR="008122E6" w:rsidRPr="008122E6" w:rsidRDefault="008122E6" w:rsidP="008122E6">
      <w:p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3ECD55E0" w14:textId="1F70B032" w:rsidR="008122E6" w:rsidRPr="008122E6" w:rsidRDefault="008122E6" w:rsidP="008122E6">
      <w:p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val="es-ES_tradnl" w:eastAsia="es-ES_tradnl"/>
        </w:rPr>
      </w:pPr>
      <w:r w:rsidRPr="008122E6"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No se presentaron </w:t>
      </w:r>
      <w:proofErr w:type="gramStart"/>
      <w:r w:rsidRPr="008122E6">
        <w:rPr>
          <w:rFonts w:ascii="Arial" w:eastAsia="Times New Roman" w:hAnsi="Arial" w:cs="Arial"/>
          <w:sz w:val="24"/>
          <w:szCs w:val="24"/>
          <w:lang w:val="es-ES_tradnl" w:eastAsia="es-ES_tradnl"/>
        </w:rPr>
        <w:t>situaciones  en</w:t>
      </w:r>
      <w:proofErr w:type="gramEnd"/>
      <w:r w:rsidRPr="008122E6"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 que se requiriera la asistencia de</w:t>
      </w:r>
      <w:r w:rsidR="00551673"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 la enfermera. </w:t>
      </w:r>
    </w:p>
    <w:p w14:paraId="303A1240" w14:textId="77777777" w:rsidR="008122E6" w:rsidRPr="008122E6" w:rsidRDefault="008122E6" w:rsidP="008122E6">
      <w:p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410A5353" w14:textId="77777777" w:rsidR="008122E6" w:rsidRPr="008122E6" w:rsidRDefault="008122E6" w:rsidP="008122E6">
      <w:pPr>
        <w:numPr>
          <w:ilvl w:val="0"/>
          <w:numId w:val="2"/>
        </w:numPr>
        <w:spacing w:after="0" w:line="240" w:lineRule="auto"/>
        <w:ind w:right="1984"/>
        <w:rPr>
          <w:rFonts w:ascii="Arial" w:eastAsia="Times New Roman" w:hAnsi="Arial" w:cs="Arial"/>
          <w:sz w:val="24"/>
          <w:szCs w:val="24"/>
          <w:lang w:val="es-ES_tradnl" w:eastAsia="fr-FR"/>
        </w:rPr>
      </w:pPr>
      <w:r w:rsidRPr="008122E6">
        <w:rPr>
          <w:rFonts w:ascii="Arial" w:eastAsia="Times New Roman" w:hAnsi="Arial" w:cs="Arial"/>
          <w:b/>
          <w:bCs/>
          <w:i/>
          <w:iCs/>
          <w:sz w:val="24"/>
          <w:szCs w:val="24"/>
          <w:lang w:val="es-ES_tradnl" w:eastAsia="fr-FR"/>
        </w:rPr>
        <w:t>Informe condiciones de Bienestar Animal</w:t>
      </w:r>
    </w:p>
    <w:p w14:paraId="442B7749" w14:textId="77777777" w:rsidR="008122E6" w:rsidRPr="008122E6" w:rsidRDefault="008122E6" w:rsidP="008122E6">
      <w:pPr>
        <w:spacing w:after="0" w:line="240" w:lineRule="auto"/>
        <w:ind w:left="720" w:right="1984"/>
        <w:rPr>
          <w:rFonts w:ascii="Arial" w:eastAsia="Times New Roman" w:hAnsi="Arial" w:cs="Arial"/>
          <w:sz w:val="24"/>
          <w:szCs w:val="24"/>
          <w:lang w:val="es-ES_tradnl" w:eastAsia="fr-FR"/>
        </w:rPr>
      </w:pPr>
    </w:p>
    <w:tbl>
      <w:tblPr>
        <w:tblW w:w="9740" w:type="dxa"/>
        <w:tblInd w:w="284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472"/>
        <w:gridCol w:w="564"/>
        <w:gridCol w:w="544"/>
        <w:gridCol w:w="160"/>
      </w:tblGrid>
      <w:tr w:rsidR="008122E6" w:rsidRPr="008122E6" w14:paraId="6CC00C4B" w14:textId="77777777" w:rsidTr="009A6A71">
        <w:trPr>
          <w:trHeight w:val="300"/>
        </w:trPr>
        <w:tc>
          <w:tcPr>
            <w:tcW w:w="8472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528C0715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es-ES_tradnl"/>
              </w:rPr>
            </w:pPr>
            <w:r w:rsidRPr="008122E6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ES_tradnl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0F8891E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ES_tradnl"/>
              </w:rPr>
            </w:pPr>
            <w:r w:rsidRPr="008122E6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ES_tradnl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9B13198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ES_tradnl"/>
              </w:rPr>
            </w:pPr>
            <w:r w:rsidRPr="008122E6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ES_tradnl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5DC86B0F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ES_tradnl"/>
              </w:rPr>
            </w:pPr>
          </w:p>
        </w:tc>
      </w:tr>
      <w:tr w:rsidR="008122E6" w:rsidRPr="008122E6" w14:paraId="17AB41D0" w14:textId="77777777" w:rsidTr="009A6A71">
        <w:trPr>
          <w:trHeight w:val="280"/>
        </w:trPr>
        <w:tc>
          <w:tcPr>
            <w:tcW w:w="8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EA47E07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  <w:r w:rsidRPr="008122E6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78391DC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  <w:r w:rsidRPr="008122E6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  <w:t> 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D7F6B0D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  <w:r w:rsidRPr="008122E6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C3AD287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</w:p>
        </w:tc>
      </w:tr>
      <w:tr w:rsidR="008122E6" w:rsidRPr="008122E6" w14:paraId="454F7389" w14:textId="77777777" w:rsidTr="009A6A71">
        <w:trPr>
          <w:trHeight w:val="280"/>
        </w:trPr>
        <w:tc>
          <w:tcPr>
            <w:tcW w:w="8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0887F4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  <w:r w:rsidRPr="008122E6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5468BF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  <w:r w:rsidRPr="008122E6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  <w:t> 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431756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  <w:r w:rsidRPr="008122E6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E34809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</w:p>
        </w:tc>
      </w:tr>
      <w:tr w:rsidR="008122E6" w:rsidRPr="008122E6" w14:paraId="09FD116E" w14:textId="77777777" w:rsidTr="009A6A71">
        <w:trPr>
          <w:trHeight w:val="280"/>
        </w:trPr>
        <w:tc>
          <w:tcPr>
            <w:tcW w:w="8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1028B0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  <w:r w:rsidRPr="008122E6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AF59A37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  <w:r w:rsidRPr="008122E6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  <w:t> 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2A0540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  <w:r w:rsidRPr="008122E6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61836DA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</w:p>
        </w:tc>
      </w:tr>
      <w:tr w:rsidR="008122E6" w:rsidRPr="008122E6" w14:paraId="25AE9553" w14:textId="77777777" w:rsidTr="009A6A71">
        <w:trPr>
          <w:trHeight w:val="280"/>
        </w:trPr>
        <w:tc>
          <w:tcPr>
            <w:tcW w:w="8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926055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  <w:r w:rsidRPr="008122E6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  <w:lastRenderedPageBreak/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867FA3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  <w:r w:rsidRPr="008122E6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  <w:t> 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DB5321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  <w:r w:rsidRPr="008122E6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910D455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</w:p>
        </w:tc>
      </w:tr>
      <w:tr w:rsidR="008122E6" w:rsidRPr="008122E6" w14:paraId="7DED8015" w14:textId="77777777" w:rsidTr="009A6A71">
        <w:trPr>
          <w:trHeight w:val="280"/>
        </w:trPr>
        <w:tc>
          <w:tcPr>
            <w:tcW w:w="8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5A35FD4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  <w:r w:rsidRPr="008122E6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01737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  <w:r w:rsidRPr="008122E6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  <w:t> 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3A77299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  <w:r w:rsidRPr="008122E6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9E41459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</w:p>
        </w:tc>
      </w:tr>
      <w:tr w:rsidR="008122E6" w:rsidRPr="008122E6" w14:paraId="7038B010" w14:textId="77777777" w:rsidTr="009A6A71">
        <w:trPr>
          <w:trHeight w:val="280"/>
        </w:trPr>
        <w:tc>
          <w:tcPr>
            <w:tcW w:w="8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579919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  <w:r w:rsidRPr="008122E6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A99041D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  <w:r w:rsidRPr="008122E6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B3F9092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  <w:r w:rsidRPr="008122E6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  <w:t> 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9A082E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</w:p>
        </w:tc>
      </w:tr>
      <w:tr w:rsidR="008122E6" w:rsidRPr="008122E6" w14:paraId="7E66F2C4" w14:textId="77777777" w:rsidTr="009A6A71">
        <w:trPr>
          <w:trHeight w:val="280"/>
        </w:trPr>
        <w:tc>
          <w:tcPr>
            <w:tcW w:w="97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49C75078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ES_tradnl"/>
              </w:rPr>
            </w:pPr>
            <w:r w:rsidRPr="008122E6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ES_tradnl"/>
              </w:rPr>
              <w:t>Observaciones (señale si hubo lesiones tanto en equinos como en bovinos)</w:t>
            </w:r>
          </w:p>
        </w:tc>
      </w:tr>
      <w:tr w:rsidR="009A6A71" w:rsidRPr="008122E6" w14:paraId="2BBCE67A" w14:textId="77777777" w:rsidTr="009A6A71">
        <w:trPr>
          <w:trHeight w:val="280"/>
        </w:trPr>
        <w:tc>
          <w:tcPr>
            <w:tcW w:w="97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3BE71928" w14:textId="77777777" w:rsidR="009A6A71" w:rsidRPr="008122E6" w:rsidRDefault="009A6A71" w:rsidP="008122E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ES_tradnl"/>
              </w:rPr>
            </w:pPr>
          </w:p>
        </w:tc>
      </w:tr>
      <w:tr w:rsidR="008122E6" w:rsidRPr="008122E6" w14:paraId="11C84491" w14:textId="77777777" w:rsidTr="009A6A71">
        <w:trPr>
          <w:trHeight w:val="293"/>
        </w:trPr>
        <w:tc>
          <w:tcPr>
            <w:tcW w:w="97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7C4DFA" w14:textId="5B9724A6" w:rsidR="008122E6" w:rsidRPr="008122E6" w:rsidRDefault="008122E6" w:rsidP="008122E6">
            <w:pPr>
              <w:spacing w:after="0" w:line="240" w:lineRule="auto"/>
              <w:ind w:right="325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</w:p>
        </w:tc>
      </w:tr>
      <w:tr w:rsidR="008122E6" w:rsidRPr="008122E6" w14:paraId="21DB0701" w14:textId="77777777" w:rsidTr="009A6A71">
        <w:trPr>
          <w:trHeight w:val="293"/>
        </w:trPr>
        <w:tc>
          <w:tcPr>
            <w:tcW w:w="97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FB32DC" w14:textId="77777777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s-ES_tradnl"/>
              </w:rPr>
            </w:pPr>
          </w:p>
        </w:tc>
      </w:tr>
      <w:tr w:rsidR="008122E6" w:rsidRPr="008122E6" w14:paraId="59623B94" w14:textId="77777777" w:rsidTr="009A6A71">
        <w:trPr>
          <w:trHeight w:val="293"/>
        </w:trPr>
        <w:tc>
          <w:tcPr>
            <w:tcW w:w="97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A8661C" w14:textId="77777777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s-ES_tradnl"/>
              </w:rPr>
            </w:pPr>
          </w:p>
        </w:tc>
      </w:tr>
      <w:tr w:rsidR="008122E6" w:rsidRPr="008122E6" w14:paraId="63857F3F" w14:textId="77777777" w:rsidTr="009A6A71">
        <w:trPr>
          <w:trHeight w:val="293"/>
        </w:trPr>
        <w:tc>
          <w:tcPr>
            <w:tcW w:w="97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947CD3" w14:textId="77777777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s-ES_tradnl"/>
              </w:rPr>
            </w:pPr>
          </w:p>
        </w:tc>
      </w:tr>
      <w:tr w:rsidR="008122E6" w:rsidRPr="008122E6" w14:paraId="353BA575" w14:textId="77777777" w:rsidTr="009A6A71">
        <w:trPr>
          <w:trHeight w:val="293"/>
        </w:trPr>
        <w:tc>
          <w:tcPr>
            <w:tcW w:w="97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6F7080" w14:textId="77777777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s-ES_tradnl"/>
              </w:rPr>
            </w:pPr>
          </w:p>
        </w:tc>
      </w:tr>
      <w:tr w:rsidR="008122E6" w:rsidRPr="008122E6" w14:paraId="676947BC" w14:textId="77777777" w:rsidTr="009A6A71">
        <w:trPr>
          <w:trHeight w:val="293"/>
        </w:trPr>
        <w:tc>
          <w:tcPr>
            <w:tcW w:w="97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4753DE" w14:textId="77777777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s-ES_tradnl"/>
              </w:rPr>
            </w:pPr>
          </w:p>
        </w:tc>
      </w:tr>
    </w:tbl>
    <w:p w14:paraId="4CF1DA34" w14:textId="77777777" w:rsidR="008122E6" w:rsidRPr="008122E6" w:rsidRDefault="008122E6" w:rsidP="008122E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s-ES_tradnl" w:eastAsia="es-ES_tradnl"/>
        </w:rPr>
      </w:pPr>
    </w:p>
    <w:p w14:paraId="4237C52D" w14:textId="77777777" w:rsidR="008122E6" w:rsidRPr="008122E6" w:rsidRDefault="008122E6" w:rsidP="008122E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s-ES_tradnl" w:eastAsia="es-ES_tradnl"/>
        </w:rPr>
      </w:pPr>
    </w:p>
    <w:p w14:paraId="709428A9" w14:textId="77777777" w:rsidR="008122E6" w:rsidRPr="008122E6" w:rsidRDefault="008122E6" w:rsidP="008122E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s-ES_tradnl" w:eastAsia="es-ES_tradnl"/>
        </w:rPr>
      </w:pPr>
    </w:p>
    <w:p w14:paraId="7EE8C903" w14:textId="77777777" w:rsidR="008122E6" w:rsidRPr="008122E6" w:rsidRDefault="008122E6" w:rsidP="008122E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s-ES_tradnl" w:eastAsia="es-ES_tradnl"/>
        </w:rPr>
      </w:pPr>
    </w:p>
    <w:p w14:paraId="43746E67" w14:textId="77777777" w:rsidR="008122E6" w:rsidRPr="008122E6" w:rsidRDefault="008122E6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64BC3810" w14:textId="77777777" w:rsidR="008122E6" w:rsidRPr="008122E6" w:rsidRDefault="008122E6" w:rsidP="008122E6">
      <w:pPr>
        <w:numPr>
          <w:ilvl w:val="0"/>
          <w:numId w:val="2"/>
        </w:numPr>
        <w:spacing w:after="0" w:line="240" w:lineRule="auto"/>
        <w:rPr>
          <w:rFonts w:ascii="Arial" w:eastAsia="Times New Roman" w:hAnsi="Arial" w:cs="Arial"/>
          <w:b/>
          <w:bCs/>
          <w:i/>
          <w:iCs/>
          <w:sz w:val="24"/>
          <w:szCs w:val="24"/>
          <w:lang w:val="es-ES_tradnl" w:eastAsia="es-ES_tradnl"/>
        </w:rPr>
      </w:pPr>
      <w:r w:rsidRPr="008122E6">
        <w:rPr>
          <w:rFonts w:ascii="Arial" w:eastAsia="Times New Roman" w:hAnsi="Arial" w:cs="Arial"/>
          <w:b/>
          <w:bCs/>
          <w:i/>
          <w:iCs/>
          <w:sz w:val="24"/>
          <w:szCs w:val="24"/>
          <w:lang w:val="es-ES_tradnl" w:eastAsia="es-ES_tradnl"/>
        </w:rPr>
        <w:t>Informe del veterinario del Rodeo</w:t>
      </w:r>
    </w:p>
    <w:p w14:paraId="23BFA511" w14:textId="77777777" w:rsidR="008122E6" w:rsidRPr="008122E6" w:rsidRDefault="008122E6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0A2C3C32" w14:textId="77777777" w:rsidR="008122E6" w:rsidRPr="008122E6" w:rsidRDefault="008122E6" w:rsidP="008122E6">
      <w:pPr>
        <w:spacing w:after="0" w:line="240" w:lineRule="auto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tbl>
      <w:tblPr>
        <w:tblW w:w="10983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051"/>
      </w:tblGrid>
      <w:tr w:rsidR="008122E6" w:rsidRPr="008122E6" w14:paraId="573D15B3" w14:textId="77777777" w:rsidTr="008122E6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E0DF46C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ES_tradnl"/>
              </w:rPr>
            </w:pPr>
            <w:r w:rsidRPr="008122E6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ES_tradnl"/>
              </w:rPr>
              <w:t>DATOS DE CONTACTO VETERINARIO O PERSONAL A CARGO</w:t>
            </w:r>
          </w:p>
          <w:p w14:paraId="5866BE28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ES_tradnl"/>
              </w:rPr>
            </w:pPr>
          </w:p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30"/>
              <w:gridCol w:w="5844"/>
            </w:tblGrid>
            <w:tr w:rsidR="008122E6" w:rsidRPr="008122E6" w14:paraId="76ECF035" w14:textId="77777777" w:rsidTr="008122E6">
              <w:tc>
                <w:tcPr>
                  <w:tcW w:w="2830" w:type="dxa"/>
                </w:tcPr>
                <w:p w14:paraId="7899E616" w14:textId="77777777" w:rsidR="008122E6" w:rsidRPr="008122E6" w:rsidRDefault="008122E6" w:rsidP="008122E6">
                  <w:pPr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4"/>
                      <w:szCs w:val="24"/>
                      <w:lang w:eastAsia="es-ES_tradnl"/>
                    </w:rPr>
                  </w:pPr>
                  <w:r w:rsidRPr="008122E6"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4"/>
                      <w:szCs w:val="24"/>
                      <w:lang w:eastAsia="es-ES_tradnl"/>
                    </w:rPr>
                    <w:t>Nombre</w:t>
                  </w:r>
                </w:p>
              </w:tc>
              <w:tc>
                <w:tcPr>
                  <w:tcW w:w="5844" w:type="dxa"/>
                </w:tcPr>
                <w:p w14:paraId="431CC6DD" w14:textId="77777777" w:rsidR="008122E6" w:rsidRPr="0077715C" w:rsidRDefault="008122E6" w:rsidP="008122E6">
                  <w:pPr>
                    <w:rPr>
                      <w:rFonts w:ascii="Arial" w:eastAsia="Times New Roman" w:hAnsi="Arial" w:cs="Arial"/>
                      <w:bCs/>
                      <w:color w:val="000000"/>
                      <w:sz w:val="24"/>
                      <w:szCs w:val="24"/>
                      <w:lang w:eastAsia="es-ES_tradnl"/>
                    </w:rPr>
                  </w:pPr>
                </w:p>
                <w:p w14:paraId="4205E347" w14:textId="2F9E5121" w:rsidR="008122E6" w:rsidRPr="0077715C" w:rsidRDefault="0077715C" w:rsidP="008122E6">
                  <w:pPr>
                    <w:rPr>
                      <w:rFonts w:ascii="Arial" w:eastAsia="Times New Roman" w:hAnsi="Arial" w:cs="Arial"/>
                      <w:bCs/>
                      <w:color w:val="000000"/>
                      <w:sz w:val="24"/>
                      <w:szCs w:val="24"/>
                      <w:lang w:eastAsia="es-ES_tradnl"/>
                    </w:rPr>
                  </w:pPr>
                  <w:proofErr w:type="spellStart"/>
                  <w:r w:rsidRPr="0077715C">
                    <w:rPr>
                      <w:rFonts w:ascii="Arial" w:eastAsia="Times New Roman" w:hAnsi="Arial" w:cs="Arial"/>
                      <w:bCs/>
                      <w:color w:val="000000"/>
                      <w:sz w:val="24"/>
                      <w:szCs w:val="24"/>
                      <w:lang w:eastAsia="es-ES_tradnl"/>
                    </w:rPr>
                    <w:t>Fadel</w:t>
                  </w:r>
                  <w:proofErr w:type="spellEnd"/>
                  <w:r w:rsidRPr="0077715C">
                    <w:rPr>
                      <w:rFonts w:ascii="Arial" w:eastAsia="Times New Roman" w:hAnsi="Arial" w:cs="Arial"/>
                      <w:bCs/>
                      <w:color w:val="000000"/>
                      <w:sz w:val="24"/>
                      <w:szCs w:val="24"/>
                      <w:lang w:eastAsia="es-ES_tradnl"/>
                    </w:rPr>
                    <w:t xml:space="preserve"> Hinojosa Ezequiel </w:t>
                  </w:r>
                </w:p>
              </w:tc>
            </w:tr>
            <w:tr w:rsidR="0077715C" w:rsidRPr="008122E6" w14:paraId="2E3CD26B" w14:textId="77777777" w:rsidTr="008122E6">
              <w:tc>
                <w:tcPr>
                  <w:tcW w:w="2830" w:type="dxa"/>
                </w:tcPr>
                <w:p w14:paraId="0558C7CF" w14:textId="10DC1ACC" w:rsidR="0077715C" w:rsidRPr="008122E6" w:rsidRDefault="0077715C" w:rsidP="008122E6">
                  <w:pPr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4"/>
                      <w:szCs w:val="24"/>
                      <w:lang w:eastAsia="es-ES_tradnl"/>
                    </w:rPr>
                  </w:pPr>
                  <w:r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4"/>
                      <w:szCs w:val="24"/>
                      <w:lang w:eastAsia="es-ES_tradnl"/>
                    </w:rPr>
                    <w:t>DNT</w:t>
                  </w:r>
                </w:p>
              </w:tc>
              <w:tc>
                <w:tcPr>
                  <w:tcW w:w="5844" w:type="dxa"/>
                </w:tcPr>
                <w:p w14:paraId="39F60579" w14:textId="79F98E32" w:rsidR="0077715C" w:rsidRPr="0077715C" w:rsidRDefault="0077715C" w:rsidP="008122E6">
                  <w:pPr>
                    <w:rPr>
                      <w:rFonts w:ascii="Arial" w:eastAsia="Times New Roman" w:hAnsi="Arial" w:cs="Arial"/>
                      <w:bCs/>
                      <w:color w:val="000000"/>
                      <w:sz w:val="24"/>
                      <w:szCs w:val="24"/>
                      <w:lang w:eastAsia="es-ES_tradnl"/>
                    </w:rPr>
                  </w:pPr>
                  <w:r w:rsidRPr="0077715C">
                    <w:rPr>
                      <w:rFonts w:ascii="Arial" w:eastAsia="Times New Roman" w:hAnsi="Arial" w:cs="Arial"/>
                      <w:bCs/>
                      <w:color w:val="000000"/>
                      <w:sz w:val="24"/>
                      <w:szCs w:val="24"/>
                      <w:lang w:eastAsia="es-ES_tradnl"/>
                    </w:rPr>
                    <w:t>30.491.170</w:t>
                  </w:r>
                </w:p>
              </w:tc>
            </w:tr>
            <w:tr w:rsidR="008122E6" w:rsidRPr="008122E6" w14:paraId="3EDEF6BF" w14:textId="77777777" w:rsidTr="008122E6">
              <w:tc>
                <w:tcPr>
                  <w:tcW w:w="2830" w:type="dxa"/>
                </w:tcPr>
                <w:p w14:paraId="7AC82426" w14:textId="77777777" w:rsidR="008122E6" w:rsidRPr="008122E6" w:rsidRDefault="008122E6" w:rsidP="008122E6">
                  <w:pPr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4"/>
                      <w:szCs w:val="24"/>
                      <w:lang w:eastAsia="es-ES_tradnl"/>
                    </w:rPr>
                  </w:pPr>
                  <w:r w:rsidRPr="008122E6"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4"/>
                      <w:szCs w:val="24"/>
                      <w:lang w:eastAsia="es-ES_tradnl"/>
                    </w:rPr>
                    <w:t xml:space="preserve">Teléfono </w:t>
                  </w:r>
                </w:p>
              </w:tc>
              <w:tc>
                <w:tcPr>
                  <w:tcW w:w="5844" w:type="dxa"/>
                </w:tcPr>
                <w:p w14:paraId="6B1FD298" w14:textId="32270843" w:rsidR="008122E6" w:rsidRPr="0077715C" w:rsidRDefault="0077715C" w:rsidP="008122E6">
                  <w:pPr>
                    <w:rPr>
                      <w:rFonts w:ascii="Arial" w:eastAsia="Times New Roman" w:hAnsi="Arial" w:cs="Arial"/>
                      <w:bCs/>
                      <w:color w:val="000000"/>
                      <w:sz w:val="24"/>
                      <w:szCs w:val="24"/>
                      <w:lang w:eastAsia="es-ES_tradnl"/>
                    </w:rPr>
                  </w:pPr>
                  <w:r w:rsidRPr="0077715C">
                    <w:rPr>
                      <w:rFonts w:ascii="Arial" w:eastAsia="Times New Roman" w:hAnsi="Arial" w:cs="Arial"/>
                      <w:bCs/>
                      <w:color w:val="000000"/>
                      <w:sz w:val="24"/>
                      <w:szCs w:val="24"/>
                      <w:lang w:eastAsia="es-ES_tradnl"/>
                    </w:rPr>
                    <w:t>2622662292</w:t>
                  </w:r>
                </w:p>
              </w:tc>
            </w:tr>
          </w:tbl>
          <w:p w14:paraId="0AACDC06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ES_tradnl"/>
              </w:rPr>
            </w:pPr>
          </w:p>
          <w:p w14:paraId="24819578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ES_tradnl"/>
              </w:rPr>
            </w:pPr>
            <w:r w:rsidRPr="008122E6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ES_tradnl"/>
              </w:rPr>
              <w:t>Preparación: Marque con una X la opción que corresponda y especifique.</w:t>
            </w:r>
          </w:p>
          <w:p w14:paraId="1A4FD46B" w14:textId="1DE89C13" w:rsid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ES_tradnl"/>
              </w:rPr>
            </w:pPr>
          </w:p>
          <w:p w14:paraId="7FB84DE1" w14:textId="5C90ADCB" w:rsidR="0077715C" w:rsidRDefault="0077715C" w:rsidP="008122E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ES_tradnl"/>
              </w:rPr>
            </w:pPr>
          </w:p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91"/>
              <w:gridCol w:w="648"/>
              <w:gridCol w:w="5135"/>
            </w:tblGrid>
            <w:tr w:rsidR="0077715C" w14:paraId="1BD5BC9F" w14:textId="77777777" w:rsidTr="0077715C">
              <w:tc>
                <w:tcPr>
                  <w:tcW w:w="2891" w:type="dxa"/>
                </w:tcPr>
                <w:p w14:paraId="7B16325B" w14:textId="09E2A694" w:rsidR="0077715C" w:rsidRDefault="0077715C" w:rsidP="008122E6">
                  <w:pPr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4"/>
                      <w:szCs w:val="24"/>
                      <w:lang w:eastAsia="es-ES_tradnl"/>
                    </w:rPr>
                  </w:pPr>
                  <w:proofErr w:type="spellStart"/>
                  <w:r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4"/>
                      <w:szCs w:val="24"/>
                      <w:lang w:eastAsia="es-ES_tradnl"/>
                    </w:rPr>
                    <w:t>Medico</w:t>
                  </w:r>
                  <w:proofErr w:type="spellEnd"/>
                  <w:r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4"/>
                      <w:szCs w:val="24"/>
                      <w:lang w:eastAsia="es-ES_tradnl"/>
                    </w:rPr>
                    <w:t xml:space="preserve"> Veterinario </w:t>
                  </w:r>
                </w:p>
              </w:tc>
              <w:tc>
                <w:tcPr>
                  <w:tcW w:w="648" w:type="dxa"/>
                </w:tcPr>
                <w:p w14:paraId="1D96C9BE" w14:textId="4B19F590" w:rsidR="0077715C" w:rsidRDefault="0077715C" w:rsidP="008122E6">
                  <w:pPr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4"/>
                      <w:szCs w:val="24"/>
                      <w:lang w:eastAsia="es-ES_tradnl"/>
                    </w:rPr>
                  </w:pPr>
                  <w:r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4"/>
                      <w:szCs w:val="24"/>
                      <w:lang w:eastAsia="es-ES_tradnl"/>
                    </w:rPr>
                    <w:t>si</w:t>
                  </w:r>
                </w:p>
              </w:tc>
              <w:tc>
                <w:tcPr>
                  <w:tcW w:w="5135" w:type="dxa"/>
                </w:tcPr>
                <w:p w14:paraId="3CC63B17" w14:textId="77777777" w:rsidR="0077715C" w:rsidRDefault="0077715C" w:rsidP="008122E6">
                  <w:pPr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4"/>
                      <w:szCs w:val="24"/>
                      <w:lang w:eastAsia="es-ES_tradnl"/>
                    </w:rPr>
                  </w:pPr>
                </w:p>
              </w:tc>
            </w:tr>
            <w:tr w:rsidR="0077715C" w14:paraId="05533C88" w14:textId="77777777" w:rsidTr="0077715C">
              <w:tc>
                <w:tcPr>
                  <w:tcW w:w="2891" w:type="dxa"/>
                </w:tcPr>
                <w:p w14:paraId="71B1DC60" w14:textId="63869B0E" w:rsidR="0077715C" w:rsidRDefault="0077715C" w:rsidP="008122E6">
                  <w:pPr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4"/>
                      <w:szCs w:val="24"/>
                      <w:lang w:eastAsia="es-ES_tradnl"/>
                    </w:rPr>
                  </w:pPr>
                  <w:r w:rsidRPr="008122E6"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4"/>
                      <w:szCs w:val="24"/>
                      <w:lang w:eastAsia="es-ES_tradnl"/>
                    </w:rPr>
                    <w:t>Técnico (especifique)</w:t>
                  </w:r>
                </w:p>
              </w:tc>
              <w:tc>
                <w:tcPr>
                  <w:tcW w:w="648" w:type="dxa"/>
                </w:tcPr>
                <w:p w14:paraId="4F604D0E" w14:textId="0770309C" w:rsidR="0077715C" w:rsidRDefault="009A6A71" w:rsidP="008122E6">
                  <w:pPr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4"/>
                      <w:szCs w:val="24"/>
                      <w:lang w:eastAsia="es-ES_tradnl"/>
                    </w:rPr>
                  </w:pPr>
                  <w:r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4"/>
                      <w:szCs w:val="24"/>
                      <w:lang w:eastAsia="es-ES_tradnl"/>
                    </w:rPr>
                    <w:t>-</w:t>
                  </w:r>
                </w:p>
              </w:tc>
              <w:tc>
                <w:tcPr>
                  <w:tcW w:w="5135" w:type="dxa"/>
                </w:tcPr>
                <w:p w14:paraId="3C78E76E" w14:textId="77777777" w:rsidR="0077715C" w:rsidRDefault="0077715C" w:rsidP="008122E6">
                  <w:pPr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4"/>
                      <w:szCs w:val="24"/>
                      <w:lang w:eastAsia="es-ES_tradnl"/>
                    </w:rPr>
                  </w:pPr>
                </w:p>
              </w:tc>
            </w:tr>
            <w:tr w:rsidR="0077715C" w14:paraId="36AEBD07" w14:textId="77777777" w:rsidTr="0077715C">
              <w:tc>
                <w:tcPr>
                  <w:tcW w:w="2891" w:type="dxa"/>
                </w:tcPr>
                <w:p w14:paraId="6545F184" w14:textId="3EE3FE43" w:rsidR="0077715C" w:rsidRDefault="0077715C" w:rsidP="008122E6">
                  <w:pPr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4"/>
                      <w:szCs w:val="24"/>
                      <w:lang w:eastAsia="es-ES_tradnl"/>
                    </w:rPr>
                  </w:pPr>
                  <w:r w:rsidRPr="008122E6"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4"/>
                      <w:szCs w:val="24"/>
                      <w:lang w:eastAsia="es-ES_tradnl"/>
                    </w:rPr>
                    <w:t>Otro (especifique</w:t>
                  </w:r>
                </w:p>
              </w:tc>
              <w:tc>
                <w:tcPr>
                  <w:tcW w:w="648" w:type="dxa"/>
                </w:tcPr>
                <w:p w14:paraId="474F3310" w14:textId="760574DC" w:rsidR="0077715C" w:rsidRDefault="009A6A71" w:rsidP="008122E6">
                  <w:pPr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4"/>
                      <w:szCs w:val="24"/>
                      <w:lang w:eastAsia="es-ES_tradnl"/>
                    </w:rPr>
                  </w:pPr>
                  <w:r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4"/>
                      <w:szCs w:val="24"/>
                      <w:lang w:eastAsia="es-ES_tradnl"/>
                    </w:rPr>
                    <w:t>-</w:t>
                  </w:r>
                </w:p>
              </w:tc>
              <w:tc>
                <w:tcPr>
                  <w:tcW w:w="5135" w:type="dxa"/>
                </w:tcPr>
                <w:p w14:paraId="4466CC0C" w14:textId="77777777" w:rsidR="0077715C" w:rsidRDefault="0077715C" w:rsidP="008122E6">
                  <w:pPr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4"/>
                      <w:szCs w:val="24"/>
                      <w:lang w:eastAsia="es-ES_tradnl"/>
                    </w:rPr>
                  </w:pPr>
                </w:p>
              </w:tc>
            </w:tr>
            <w:tr w:rsidR="008122E6" w:rsidRPr="008122E6" w14:paraId="4616E803" w14:textId="77777777" w:rsidTr="008122E6">
              <w:tc>
                <w:tcPr>
                  <w:tcW w:w="2891" w:type="dxa"/>
                </w:tcPr>
                <w:p w14:paraId="44E8628A" w14:textId="089107C6" w:rsidR="008122E6" w:rsidRPr="008122E6" w:rsidRDefault="008122E6" w:rsidP="008122E6">
                  <w:pPr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4"/>
                      <w:szCs w:val="24"/>
                      <w:lang w:eastAsia="es-ES_tradnl"/>
                    </w:rPr>
                  </w:pPr>
                  <w:r w:rsidRPr="008122E6"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4"/>
                      <w:szCs w:val="24"/>
                      <w:lang w:eastAsia="es-ES_tradnl"/>
                    </w:rPr>
                    <w:lastRenderedPageBreak/>
                    <w:t>)</w:t>
                  </w:r>
                </w:p>
              </w:tc>
              <w:tc>
                <w:tcPr>
                  <w:tcW w:w="648" w:type="dxa"/>
                </w:tcPr>
                <w:p w14:paraId="22191742" w14:textId="77777777" w:rsidR="008122E6" w:rsidRPr="008122E6" w:rsidRDefault="008122E6" w:rsidP="008122E6">
                  <w:pPr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4"/>
                      <w:szCs w:val="24"/>
                      <w:lang w:eastAsia="es-ES_tradnl"/>
                    </w:rPr>
                  </w:pPr>
                </w:p>
              </w:tc>
              <w:tc>
                <w:tcPr>
                  <w:tcW w:w="5135" w:type="dxa"/>
                </w:tcPr>
                <w:p w14:paraId="379E11A0" w14:textId="77777777" w:rsidR="008122E6" w:rsidRPr="008122E6" w:rsidRDefault="008122E6" w:rsidP="008122E6">
                  <w:pPr>
                    <w:rPr>
                      <w:rFonts w:ascii="Arial" w:eastAsia="Times New Roman" w:hAnsi="Arial" w:cs="Arial"/>
                      <w:b/>
                      <w:bCs/>
                      <w:color w:val="000000"/>
                      <w:sz w:val="24"/>
                      <w:szCs w:val="24"/>
                      <w:lang w:eastAsia="es-ES_tradnl"/>
                    </w:rPr>
                  </w:pPr>
                </w:p>
              </w:tc>
            </w:tr>
          </w:tbl>
          <w:p w14:paraId="77CFA077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ES_tradnl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34BEC37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ES_tradnl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2B1E4E7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es-ES_tradnl"/>
              </w:rPr>
            </w:pPr>
          </w:p>
        </w:tc>
        <w:tc>
          <w:tcPr>
            <w:tcW w:w="105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A7538D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es-ES_tradnl"/>
              </w:rPr>
            </w:pPr>
          </w:p>
        </w:tc>
      </w:tr>
      <w:tr w:rsidR="008122E6" w:rsidRPr="008122E6" w14:paraId="19CA6ACE" w14:textId="77777777" w:rsidTr="008122E6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D7646D2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</w:p>
          <w:p w14:paraId="399176E8" w14:textId="77777777" w:rsid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</w:p>
          <w:p w14:paraId="5821BEE2" w14:textId="77777777" w:rsidR="0077715C" w:rsidRDefault="0077715C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</w:p>
          <w:p w14:paraId="1D87DB7B" w14:textId="27288276" w:rsidR="0077715C" w:rsidRPr="008122E6" w:rsidRDefault="0077715C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FFBB474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es-ES_tradnl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646BDE0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es-ES_tradnl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2EF1E68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es-ES_tradnl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7A6E4223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es-ES_tradnl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2EC280E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es-ES_tradnl"/>
              </w:rPr>
            </w:pPr>
          </w:p>
        </w:tc>
        <w:tc>
          <w:tcPr>
            <w:tcW w:w="105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8C99E4A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sz w:val="24"/>
                <w:szCs w:val="24"/>
                <w:lang w:eastAsia="es-ES_tradnl"/>
              </w:rPr>
            </w:pPr>
          </w:p>
        </w:tc>
      </w:tr>
      <w:tr w:rsidR="008122E6" w:rsidRPr="008122E6" w14:paraId="0B2A2534" w14:textId="77777777" w:rsidTr="008122E6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5702639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4"/>
                <w:szCs w:val="24"/>
                <w:lang w:eastAsia="es-ES_tradnl"/>
              </w:rPr>
            </w:pPr>
            <w:r w:rsidRPr="008122E6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ES_tradnl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A7713D3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ES_tradnl"/>
              </w:rPr>
            </w:pPr>
            <w:r w:rsidRPr="008122E6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ES_tradnl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5406B8F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ES_tradnl"/>
              </w:rPr>
            </w:pPr>
            <w:r w:rsidRPr="008122E6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ES_tradnl"/>
              </w:rPr>
              <w:t>NO</w:t>
            </w:r>
          </w:p>
        </w:tc>
        <w:tc>
          <w:tcPr>
            <w:tcW w:w="1051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136B01A0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ES_tradnl"/>
              </w:rPr>
            </w:pPr>
          </w:p>
        </w:tc>
      </w:tr>
      <w:tr w:rsidR="008122E6" w:rsidRPr="008122E6" w14:paraId="478E854F" w14:textId="77777777" w:rsidTr="008122E6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AE1F9B4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  <w:r w:rsidRPr="008122E6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3568F8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  <w:r w:rsidRPr="008122E6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08F896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  <w:r w:rsidRPr="008122E6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  <w:t> </w:t>
            </w:r>
          </w:p>
        </w:tc>
        <w:tc>
          <w:tcPr>
            <w:tcW w:w="105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935947E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</w:p>
        </w:tc>
      </w:tr>
      <w:tr w:rsidR="008122E6" w:rsidRPr="008122E6" w14:paraId="5A11423E" w14:textId="77777777" w:rsidTr="008122E6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9CF1E1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  <w:r w:rsidRPr="008122E6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CF817D6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  <w:r w:rsidRPr="008122E6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B73114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  <w:r w:rsidRPr="008122E6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  <w:t> </w:t>
            </w:r>
          </w:p>
        </w:tc>
        <w:tc>
          <w:tcPr>
            <w:tcW w:w="105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2E298EB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</w:p>
        </w:tc>
      </w:tr>
      <w:tr w:rsidR="008122E6" w:rsidRPr="008122E6" w14:paraId="1CB0F592" w14:textId="77777777" w:rsidTr="008122E6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3271A51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  <w:r w:rsidRPr="008122E6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296E70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  <w:r w:rsidRPr="008122E6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67EB6CC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  <w:r w:rsidRPr="008122E6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  <w:t> </w:t>
            </w:r>
          </w:p>
        </w:tc>
        <w:tc>
          <w:tcPr>
            <w:tcW w:w="105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637908C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</w:p>
        </w:tc>
      </w:tr>
      <w:tr w:rsidR="008122E6" w:rsidRPr="008122E6" w14:paraId="05B5FE92" w14:textId="77777777" w:rsidTr="008122E6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C9AA0B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  <w:r w:rsidRPr="008122E6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28D5731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  <w:r w:rsidRPr="008122E6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56BB8E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  <w:r w:rsidRPr="008122E6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  <w:t> </w:t>
            </w:r>
          </w:p>
        </w:tc>
        <w:tc>
          <w:tcPr>
            <w:tcW w:w="105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1661EBD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</w:p>
        </w:tc>
      </w:tr>
      <w:tr w:rsidR="008122E6" w:rsidRPr="008122E6" w14:paraId="35455022" w14:textId="77777777" w:rsidTr="008122E6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1F3EC93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  <w:r w:rsidRPr="008122E6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C78C74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  <w:r w:rsidRPr="008122E6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  <w:t> 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364422B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  <w:r w:rsidRPr="008122E6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  <w:t> </w:t>
            </w:r>
          </w:p>
        </w:tc>
        <w:tc>
          <w:tcPr>
            <w:tcW w:w="105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84B2132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</w:p>
        </w:tc>
      </w:tr>
      <w:tr w:rsidR="008122E6" w:rsidRPr="008122E6" w14:paraId="3EAF6603" w14:textId="77777777" w:rsidTr="008122E6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F200171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  <w:r w:rsidRPr="008122E6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9E424C4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  <w:r w:rsidRPr="008122E6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0634F70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  <w:r w:rsidRPr="008122E6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  <w:t> x</w:t>
            </w:r>
          </w:p>
        </w:tc>
        <w:tc>
          <w:tcPr>
            <w:tcW w:w="105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CEB6C88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</w:p>
        </w:tc>
      </w:tr>
      <w:tr w:rsidR="008122E6" w:rsidRPr="008122E6" w14:paraId="38608D7D" w14:textId="77777777" w:rsidTr="008122E6">
        <w:trPr>
          <w:trHeight w:val="280"/>
        </w:trPr>
        <w:tc>
          <w:tcPr>
            <w:tcW w:w="10983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69E95B4D" w14:textId="77777777" w:rsidR="008122E6" w:rsidRPr="008122E6" w:rsidRDefault="008122E6" w:rsidP="008122E6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ES_tradnl"/>
              </w:rPr>
            </w:pPr>
            <w:r w:rsidRPr="008122E6">
              <w:rPr>
                <w:rFonts w:ascii="Arial" w:eastAsia="Times New Roman" w:hAnsi="Arial" w:cs="Arial"/>
                <w:b/>
                <w:bCs/>
                <w:color w:val="000000"/>
                <w:sz w:val="24"/>
                <w:szCs w:val="24"/>
                <w:lang w:eastAsia="es-ES_tradnl"/>
              </w:rPr>
              <w:t>Observaciones (señale si hubo lesiones tanto en equinos como en bovinos)</w:t>
            </w:r>
          </w:p>
        </w:tc>
      </w:tr>
      <w:tr w:rsidR="008122E6" w:rsidRPr="008122E6" w14:paraId="6CA76421" w14:textId="77777777" w:rsidTr="008122E6">
        <w:trPr>
          <w:trHeight w:val="293"/>
        </w:trPr>
        <w:tc>
          <w:tcPr>
            <w:tcW w:w="10983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8E3905" w14:textId="77777777" w:rsidR="00316F16" w:rsidRDefault="00316F16" w:rsidP="008122E6">
            <w:pPr>
              <w:spacing w:after="0" w:line="240" w:lineRule="auto"/>
              <w:ind w:right="325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</w:p>
          <w:p w14:paraId="5A5AEF00" w14:textId="77777777" w:rsidR="00316F16" w:rsidRDefault="00316F16" w:rsidP="008122E6">
            <w:pPr>
              <w:spacing w:after="0" w:line="240" w:lineRule="auto"/>
              <w:ind w:right="325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  <w:r w:rsidRPr="008122E6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  <w:t xml:space="preserve"> Durante el rodeo no se presentaron casos de lesiones en caballos</w:t>
            </w:r>
            <w:r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  <w:t>.</w:t>
            </w:r>
          </w:p>
          <w:p w14:paraId="616D8343" w14:textId="170CA320" w:rsidR="008122E6" w:rsidRPr="008122E6" w:rsidRDefault="00316F16" w:rsidP="008122E6">
            <w:pPr>
              <w:spacing w:after="0" w:line="240" w:lineRule="auto"/>
              <w:ind w:right="325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  <w:r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  <w:t xml:space="preserve"> En bovinos, solo se presentaron 2 </w:t>
            </w:r>
            <w:proofErr w:type="gramStart"/>
            <w:r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  <w:t>situaciones :</w:t>
            </w:r>
            <w:proofErr w:type="gramEnd"/>
            <w:r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  <w:t xml:space="preserve"> un sangrado </w:t>
            </w:r>
            <w:proofErr w:type="gramStart"/>
            <w:r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  <w:t>menor  de</w:t>
            </w:r>
            <w:proofErr w:type="gramEnd"/>
            <w:r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  <w:t xml:space="preserve"> </w:t>
            </w:r>
            <w:proofErr w:type="gramStart"/>
            <w:r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  <w:t>un  cacho</w:t>
            </w:r>
            <w:proofErr w:type="gramEnd"/>
            <w:r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  <w:t xml:space="preserve">  que se cambió el </w:t>
            </w:r>
            <w:proofErr w:type="gramStart"/>
            <w:r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  <w:t>toro;  y</w:t>
            </w:r>
            <w:proofErr w:type="gramEnd"/>
            <w:r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  <w:t xml:space="preserve"> un novillo que presentaba desequilibrios. El veterinario manifestó que era un problema neuro motor. Este último se cambió antes de terminar la 1ª vuelta en el apiñadero. </w:t>
            </w:r>
            <w:r w:rsidRPr="008122E6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  <w:t xml:space="preserve"> </w:t>
            </w:r>
            <w:r w:rsidR="008122E6" w:rsidRPr="008122E6"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  <w:t xml:space="preserve"> </w:t>
            </w:r>
          </w:p>
          <w:p w14:paraId="415181EC" w14:textId="77777777" w:rsidR="008122E6" w:rsidRPr="008122E6" w:rsidRDefault="008122E6" w:rsidP="008122E6">
            <w:pPr>
              <w:spacing w:after="0" w:line="240" w:lineRule="auto"/>
              <w:ind w:right="325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</w:p>
          <w:p w14:paraId="6EF219BE" w14:textId="77777777" w:rsidR="008122E6" w:rsidRPr="008122E6" w:rsidRDefault="008122E6" w:rsidP="008122E6">
            <w:pPr>
              <w:spacing w:after="0" w:line="240" w:lineRule="auto"/>
              <w:ind w:right="325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</w:p>
          <w:p w14:paraId="58D27426" w14:textId="77777777" w:rsidR="008122E6" w:rsidRPr="008122E6" w:rsidRDefault="008122E6" w:rsidP="008122E6">
            <w:pPr>
              <w:spacing w:after="0" w:line="240" w:lineRule="auto"/>
              <w:ind w:right="325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</w:p>
          <w:p w14:paraId="1CBEC5D3" w14:textId="77777777" w:rsidR="008122E6" w:rsidRPr="008122E6" w:rsidRDefault="008122E6" w:rsidP="008122E6">
            <w:pPr>
              <w:spacing w:after="0" w:line="240" w:lineRule="auto"/>
              <w:ind w:right="325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</w:p>
          <w:p w14:paraId="5DB7F855" w14:textId="77777777" w:rsidR="008122E6" w:rsidRPr="008122E6" w:rsidRDefault="008122E6" w:rsidP="008122E6">
            <w:pPr>
              <w:spacing w:after="0" w:line="240" w:lineRule="auto"/>
              <w:ind w:right="325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</w:p>
          <w:p w14:paraId="75BEB60F" w14:textId="77777777" w:rsidR="008122E6" w:rsidRPr="008122E6" w:rsidRDefault="008122E6" w:rsidP="008122E6">
            <w:pPr>
              <w:spacing w:after="0" w:line="240" w:lineRule="auto"/>
              <w:ind w:right="325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</w:p>
          <w:p w14:paraId="305B4DD8" w14:textId="77777777" w:rsidR="008122E6" w:rsidRPr="008122E6" w:rsidRDefault="008122E6" w:rsidP="008122E6">
            <w:pPr>
              <w:spacing w:after="0" w:line="240" w:lineRule="auto"/>
              <w:ind w:right="325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</w:p>
          <w:p w14:paraId="39C61CA1" w14:textId="77777777" w:rsidR="008122E6" w:rsidRPr="008122E6" w:rsidRDefault="008122E6" w:rsidP="008122E6">
            <w:pPr>
              <w:spacing w:after="0" w:line="240" w:lineRule="auto"/>
              <w:ind w:right="325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</w:p>
          <w:p w14:paraId="00451912" w14:textId="77777777" w:rsidR="008122E6" w:rsidRPr="008122E6" w:rsidRDefault="008122E6" w:rsidP="008122E6">
            <w:pPr>
              <w:spacing w:after="0" w:line="240" w:lineRule="auto"/>
              <w:ind w:right="325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</w:p>
          <w:p w14:paraId="75DF6D13" w14:textId="77777777" w:rsidR="008122E6" w:rsidRPr="008122E6" w:rsidRDefault="008122E6" w:rsidP="008122E6">
            <w:pPr>
              <w:spacing w:after="0" w:line="240" w:lineRule="auto"/>
              <w:ind w:right="325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</w:p>
          <w:p w14:paraId="1768722F" w14:textId="77777777" w:rsidR="008122E6" w:rsidRPr="008122E6" w:rsidRDefault="008122E6" w:rsidP="008122E6">
            <w:pPr>
              <w:spacing w:after="0" w:line="240" w:lineRule="auto"/>
              <w:ind w:right="325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</w:p>
          <w:p w14:paraId="1CF135BD" w14:textId="77777777" w:rsidR="008122E6" w:rsidRPr="008122E6" w:rsidRDefault="008122E6" w:rsidP="008122E6">
            <w:pPr>
              <w:spacing w:after="0" w:line="240" w:lineRule="auto"/>
              <w:ind w:right="325"/>
              <w:rPr>
                <w:rFonts w:ascii="Arial" w:eastAsia="Times New Roman" w:hAnsi="Arial" w:cs="Arial"/>
                <w:color w:val="000000"/>
                <w:sz w:val="24"/>
                <w:szCs w:val="24"/>
                <w:lang w:eastAsia="es-ES_tradnl"/>
              </w:rPr>
            </w:pPr>
          </w:p>
        </w:tc>
      </w:tr>
      <w:tr w:rsidR="008122E6" w:rsidRPr="008122E6" w14:paraId="1B3F521E" w14:textId="77777777" w:rsidTr="008122E6">
        <w:trPr>
          <w:trHeight w:val="293"/>
        </w:trPr>
        <w:tc>
          <w:tcPr>
            <w:tcW w:w="10983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CB94956" w14:textId="77777777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s-ES_tradnl"/>
              </w:rPr>
            </w:pPr>
          </w:p>
        </w:tc>
      </w:tr>
      <w:tr w:rsidR="008122E6" w:rsidRPr="008122E6" w14:paraId="53D354D5" w14:textId="77777777" w:rsidTr="008122E6">
        <w:trPr>
          <w:trHeight w:val="293"/>
        </w:trPr>
        <w:tc>
          <w:tcPr>
            <w:tcW w:w="10983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3E15B3" w14:textId="77777777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s-ES_tradnl"/>
              </w:rPr>
            </w:pPr>
          </w:p>
        </w:tc>
      </w:tr>
      <w:tr w:rsidR="008122E6" w:rsidRPr="008122E6" w14:paraId="25700E03" w14:textId="77777777" w:rsidTr="008122E6">
        <w:trPr>
          <w:trHeight w:val="293"/>
        </w:trPr>
        <w:tc>
          <w:tcPr>
            <w:tcW w:w="10983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6A634A" w14:textId="77777777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s-ES_tradnl"/>
              </w:rPr>
            </w:pPr>
          </w:p>
        </w:tc>
      </w:tr>
      <w:tr w:rsidR="008122E6" w:rsidRPr="008122E6" w14:paraId="775F2FFF" w14:textId="77777777" w:rsidTr="008122E6">
        <w:trPr>
          <w:trHeight w:val="293"/>
        </w:trPr>
        <w:tc>
          <w:tcPr>
            <w:tcW w:w="10983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D653F1" w14:textId="77777777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s-ES_tradnl"/>
              </w:rPr>
            </w:pPr>
          </w:p>
        </w:tc>
      </w:tr>
      <w:tr w:rsidR="008122E6" w:rsidRPr="008122E6" w14:paraId="243271C6" w14:textId="77777777" w:rsidTr="008122E6">
        <w:trPr>
          <w:trHeight w:val="293"/>
        </w:trPr>
        <w:tc>
          <w:tcPr>
            <w:tcW w:w="10983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9C1359C" w14:textId="77777777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s-ES_tradnl"/>
              </w:rPr>
            </w:pPr>
          </w:p>
        </w:tc>
      </w:tr>
      <w:tr w:rsidR="008122E6" w:rsidRPr="008122E6" w14:paraId="3CA277F2" w14:textId="77777777" w:rsidTr="009A6A71">
        <w:trPr>
          <w:trHeight w:val="1806"/>
        </w:trPr>
        <w:tc>
          <w:tcPr>
            <w:tcW w:w="10983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437313" w14:textId="77777777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s-ES_tradnl"/>
              </w:rPr>
            </w:pPr>
          </w:p>
        </w:tc>
      </w:tr>
      <w:tr w:rsidR="008122E6" w:rsidRPr="008122E6" w14:paraId="334A19C5" w14:textId="77777777" w:rsidTr="008122E6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E042CD" w14:textId="77777777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s-ES_tradnl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96F7BAE" w14:textId="77777777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_tradnl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E88771" w14:textId="77777777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_tradnl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7A0F3F5" w14:textId="77777777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s-ES_tradnl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4BBEC27" w14:textId="77777777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_tradnl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85F4818" w14:textId="77777777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_tradnl"/>
              </w:rPr>
            </w:pPr>
          </w:p>
        </w:tc>
        <w:tc>
          <w:tcPr>
            <w:tcW w:w="105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A5D95D7" w14:textId="77777777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_tradnl"/>
              </w:rPr>
            </w:pPr>
          </w:p>
        </w:tc>
      </w:tr>
      <w:tr w:rsidR="008122E6" w:rsidRPr="008122E6" w14:paraId="54E5628C" w14:textId="77777777" w:rsidTr="008122E6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CB6B0A" w14:textId="77777777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_tradnl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2D63B9E" w14:textId="77777777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_tradnl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FBA0632" w14:textId="77777777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_tradnl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E8C9849" w14:textId="77777777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_tradnl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2BB067A" w14:textId="77777777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_tradnl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BF46DFB" w14:textId="77777777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_tradnl"/>
              </w:rPr>
            </w:pPr>
          </w:p>
        </w:tc>
        <w:tc>
          <w:tcPr>
            <w:tcW w:w="105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B2C1319" w14:textId="77777777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_tradnl"/>
              </w:rPr>
            </w:pPr>
          </w:p>
        </w:tc>
      </w:tr>
      <w:tr w:rsidR="008122E6" w:rsidRPr="008122E6" w14:paraId="7F4E59F2" w14:textId="77777777" w:rsidTr="008122E6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F028519" w14:textId="77777777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_tradnl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EB91408" w14:textId="77777777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s-ES_tradnl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424BCD" w14:textId="77777777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_tradnl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362C998" w14:textId="77777777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_tradnl"/>
              </w:rPr>
            </w:pPr>
          </w:p>
        </w:tc>
        <w:tc>
          <w:tcPr>
            <w:tcW w:w="105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DCA90D" w14:textId="77777777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_tradnl"/>
              </w:rPr>
            </w:pPr>
          </w:p>
        </w:tc>
      </w:tr>
      <w:tr w:rsidR="008122E6" w:rsidRPr="008122E6" w14:paraId="503B89D6" w14:textId="77777777" w:rsidTr="008122E6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438D40C" w14:textId="77777777" w:rsid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_tradnl"/>
              </w:rPr>
            </w:pPr>
          </w:p>
          <w:p w14:paraId="1B220FBD" w14:textId="77777777" w:rsidR="0077715C" w:rsidRDefault="0077715C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_tradnl"/>
              </w:rPr>
            </w:pPr>
          </w:p>
          <w:p w14:paraId="7BDD8D6D" w14:textId="632B9C8F" w:rsidR="0077715C" w:rsidRPr="008122E6" w:rsidRDefault="0077715C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_tradnl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D8779D1" w14:textId="77777777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s-ES_tradnl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59446E" w14:textId="77777777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_tradnl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8A31363" w14:textId="77777777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_tradnl"/>
              </w:rPr>
            </w:pPr>
          </w:p>
        </w:tc>
        <w:tc>
          <w:tcPr>
            <w:tcW w:w="105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32BBE97" w14:textId="77777777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_tradnl"/>
              </w:rPr>
            </w:pPr>
          </w:p>
        </w:tc>
      </w:tr>
      <w:tr w:rsidR="008122E6" w:rsidRPr="008122E6" w14:paraId="3690CC79" w14:textId="77777777" w:rsidTr="008122E6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723AE90" w14:textId="77777777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_tradnl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4EEC794B" w14:textId="77777777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es-ES_tradnl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0F607D0" w14:textId="77777777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_tradnl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996A109" w14:textId="77777777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_tradnl"/>
              </w:rPr>
            </w:pPr>
          </w:p>
        </w:tc>
        <w:tc>
          <w:tcPr>
            <w:tcW w:w="105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2ACB462" w14:textId="77777777" w:rsidR="008122E6" w:rsidRPr="008122E6" w:rsidRDefault="008122E6" w:rsidP="008122E6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es-ES_tradnl"/>
              </w:rPr>
            </w:pPr>
          </w:p>
        </w:tc>
      </w:tr>
      <w:tr w:rsidR="008122E6" w:rsidRPr="008122E6" w14:paraId="00347EB6" w14:textId="77777777" w:rsidTr="008122E6">
        <w:trPr>
          <w:trHeight w:val="580"/>
        </w:trPr>
        <w:tc>
          <w:tcPr>
            <w:tcW w:w="10983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6C0112A0" w14:textId="77777777" w:rsidR="008122E6" w:rsidRPr="008122E6" w:rsidRDefault="008122E6" w:rsidP="008122E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es-ES_tradnl"/>
              </w:rPr>
            </w:pPr>
          </w:p>
        </w:tc>
      </w:tr>
      <w:tr w:rsidR="008122E6" w:rsidRPr="008122E6" w14:paraId="6876006B" w14:textId="77777777" w:rsidTr="008122E6">
        <w:trPr>
          <w:trHeight w:val="300"/>
        </w:trPr>
        <w:tc>
          <w:tcPr>
            <w:tcW w:w="10983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78EDC5E2" w14:textId="77777777" w:rsidR="008122E6" w:rsidRPr="008122E6" w:rsidRDefault="008122E6" w:rsidP="008122E6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es-ES_tradnl"/>
              </w:rPr>
            </w:pPr>
          </w:p>
          <w:p w14:paraId="54CD7107" w14:textId="77777777" w:rsidR="008122E6" w:rsidRPr="008122E6" w:rsidRDefault="008122E6" w:rsidP="008122E6">
            <w:pPr>
              <w:spacing w:after="0" w:line="240" w:lineRule="auto"/>
              <w:jc w:val="both"/>
              <w:rPr>
                <w:rFonts w:ascii="Arial" w:eastAsia="Times New Roman" w:hAnsi="Arial" w:cs="Arial"/>
                <w:sz w:val="18"/>
                <w:szCs w:val="18"/>
                <w:lang w:eastAsia="es-ES_tradnl"/>
              </w:rPr>
            </w:pPr>
          </w:p>
        </w:tc>
      </w:tr>
      <w:tr w:rsidR="008122E6" w:rsidRPr="008122E6" w14:paraId="6319F7CB" w14:textId="77777777" w:rsidTr="008122E6">
        <w:trPr>
          <w:trHeight w:val="293"/>
        </w:trPr>
        <w:tc>
          <w:tcPr>
            <w:tcW w:w="10983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1FAF1C6" w14:textId="77777777" w:rsidR="008122E6" w:rsidRPr="008122E6" w:rsidRDefault="008122E6" w:rsidP="008122E6">
            <w:pPr>
              <w:spacing w:after="0" w:line="240" w:lineRule="auto"/>
              <w:jc w:val="both"/>
              <w:rPr>
                <w:rFonts w:ascii="Arial" w:eastAsia="Times New Roman" w:hAnsi="Arial" w:cs="Arial"/>
                <w:color w:val="000000"/>
                <w:sz w:val="18"/>
                <w:szCs w:val="18"/>
                <w:lang w:eastAsia="es-ES_tradnl"/>
              </w:rPr>
            </w:pPr>
          </w:p>
        </w:tc>
      </w:tr>
    </w:tbl>
    <w:p w14:paraId="1634F657" w14:textId="77777777" w:rsidR="00316F16" w:rsidRPr="00316F16" w:rsidRDefault="008122E6" w:rsidP="008122E6">
      <w:pPr>
        <w:numPr>
          <w:ilvl w:val="0"/>
          <w:numId w:val="2"/>
        </w:numPr>
        <w:spacing w:after="0" w:line="240" w:lineRule="auto"/>
        <w:ind w:right="1984" w:hanging="153"/>
        <w:jc w:val="both"/>
        <w:rPr>
          <w:rFonts w:ascii="Arial" w:eastAsia="Times New Roman" w:hAnsi="Arial" w:cs="Arial"/>
          <w:bCs/>
          <w:iCs/>
          <w:sz w:val="20"/>
          <w:szCs w:val="20"/>
          <w:lang w:val="es-ES_tradnl" w:eastAsia="fr-FR"/>
        </w:rPr>
      </w:pPr>
      <w:r w:rsidRPr="008122E6">
        <w:rPr>
          <w:rFonts w:ascii="Arial" w:eastAsia="Times New Roman" w:hAnsi="Arial" w:cs="Arial"/>
          <w:b/>
          <w:bCs/>
          <w:i/>
          <w:iCs/>
          <w:sz w:val="24"/>
          <w:szCs w:val="24"/>
          <w:lang w:val="es-ES_tradnl" w:eastAsia="fr-FR"/>
        </w:rPr>
        <w:t>Reclamos o sugerencias</w:t>
      </w:r>
      <w:r w:rsidRPr="008122E6">
        <w:rPr>
          <w:rFonts w:ascii="Arial" w:eastAsia="Times New Roman" w:hAnsi="Arial" w:cs="Arial"/>
          <w:b/>
          <w:bCs/>
          <w:iCs/>
          <w:sz w:val="24"/>
          <w:szCs w:val="24"/>
          <w:lang w:val="es-ES_tradnl" w:eastAsia="fr-FR"/>
        </w:rPr>
        <w:t xml:space="preserve">.  </w:t>
      </w:r>
    </w:p>
    <w:p w14:paraId="5B17AA5D" w14:textId="77777777" w:rsidR="00316F16" w:rsidRDefault="00316F16" w:rsidP="00316F16">
      <w:pPr>
        <w:spacing w:after="0" w:line="240" w:lineRule="auto"/>
        <w:ind w:left="207" w:right="1984"/>
        <w:jc w:val="both"/>
        <w:rPr>
          <w:rFonts w:ascii="Arial" w:eastAsia="Times New Roman" w:hAnsi="Arial" w:cs="Arial"/>
          <w:b/>
          <w:bCs/>
          <w:i/>
          <w:iCs/>
          <w:sz w:val="24"/>
          <w:szCs w:val="24"/>
          <w:lang w:val="es-ES_tradnl" w:eastAsia="fr-FR"/>
        </w:rPr>
      </w:pPr>
    </w:p>
    <w:p w14:paraId="76440FCB" w14:textId="65E2463B" w:rsidR="008122E6" w:rsidRPr="00316F16" w:rsidRDefault="008122E6" w:rsidP="009A6A71">
      <w:pPr>
        <w:spacing w:after="0" w:line="240" w:lineRule="auto"/>
        <w:ind w:left="207" w:right="1984" w:firstLine="501"/>
        <w:jc w:val="both"/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</w:pPr>
      <w:r w:rsidRPr="00316F16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El Recinto en </w:t>
      </w:r>
      <w:proofErr w:type="gramStart"/>
      <w:r w:rsidRPr="00316F16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general </w:t>
      </w:r>
      <w:r w:rsidR="00316F16" w:rsidRPr="00316F16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 es</w:t>
      </w:r>
      <w:proofErr w:type="gramEnd"/>
      <w:r w:rsidR="00316F16" w:rsidRPr="00316F16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 muy bueno, </w:t>
      </w:r>
      <w:proofErr w:type="gramStart"/>
      <w:r w:rsidR="00316F16" w:rsidRPr="00316F16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>amplio,  con</w:t>
      </w:r>
      <w:proofErr w:type="gramEnd"/>
      <w:r w:rsidR="00316F16" w:rsidRPr="00316F16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 infraestructura para todas las disciplinas </w:t>
      </w:r>
      <w:proofErr w:type="gramStart"/>
      <w:r w:rsidR="00316F16" w:rsidRPr="00316F16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>ecuestres  argentinas</w:t>
      </w:r>
      <w:proofErr w:type="gramEnd"/>
      <w:r w:rsidR="00316F16" w:rsidRPr="00316F16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, con pesebreras </w:t>
      </w:r>
      <w:proofErr w:type="gramStart"/>
      <w:r w:rsidR="00316F16" w:rsidRPr="00316F16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>techadas  para</w:t>
      </w:r>
      <w:proofErr w:type="gramEnd"/>
      <w:r w:rsidR="00316F16" w:rsidRPr="00316F16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 cerca de 50 </w:t>
      </w:r>
      <w:proofErr w:type="gramStart"/>
      <w:r w:rsidR="00316F16" w:rsidRPr="00316F16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>caballos,  picadero</w:t>
      </w:r>
      <w:proofErr w:type="gramEnd"/>
      <w:r w:rsidR="00316F16" w:rsidRPr="00316F16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 </w:t>
      </w:r>
      <w:proofErr w:type="gramStart"/>
      <w:r w:rsidR="00316F16" w:rsidRPr="00316F16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>amplio  de</w:t>
      </w:r>
      <w:proofErr w:type="gramEnd"/>
      <w:r w:rsidR="00316F16" w:rsidRPr="00316F16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 buen piso. Cabe indicar que la medialuna es una adaptación al recinto, </w:t>
      </w:r>
      <w:proofErr w:type="gramStart"/>
      <w:r w:rsidR="00316F16" w:rsidRPr="00316F16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>que</w:t>
      </w:r>
      <w:proofErr w:type="gramEnd"/>
      <w:r w:rsidR="00316F16" w:rsidRPr="00316F16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 si bien adolece de algunas deficiencias de diseño</w:t>
      </w:r>
      <w:r w:rsidR="009A6A71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 y mantención</w:t>
      </w:r>
      <w:r w:rsidR="00316F16" w:rsidRPr="00316F16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, igualmente es muy </w:t>
      </w:r>
      <w:proofErr w:type="gramStart"/>
      <w:r w:rsidR="00316F16" w:rsidRPr="00316F16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funcional;  </w:t>
      </w:r>
      <w:r w:rsidRPr="00316F16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>cuenta</w:t>
      </w:r>
      <w:proofErr w:type="gramEnd"/>
      <w:r w:rsidRPr="00316F16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 con espacios suficientes para rodeos de</w:t>
      </w:r>
      <w:r w:rsidR="00316F16" w:rsidRPr="00316F16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l tipo que allí se hace. </w:t>
      </w:r>
      <w:r w:rsidRPr="00316F16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 </w:t>
      </w:r>
    </w:p>
    <w:p w14:paraId="68AC1F73" w14:textId="5AB887A1" w:rsidR="00316F16" w:rsidRDefault="009A6A71" w:rsidP="00316F16">
      <w:pPr>
        <w:spacing w:after="0" w:line="240" w:lineRule="auto"/>
        <w:ind w:right="1984"/>
        <w:jc w:val="both"/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</w:pPr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    </w:t>
      </w:r>
      <w:r w:rsidR="00316F16" w:rsidRPr="00316F16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Este delegado </w:t>
      </w:r>
      <w:r w:rsidR="00316F16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>observó las siguientes falencias:</w:t>
      </w:r>
    </w:p>
    <w:p w14:paraId="7182DC50" w14:textId="6FBCD3A1" w:rsidR="00316F16" w:rsidRDefault="0001176D" w:rsidP="0001176D">
      <w:pPr>
        <w:pStyle w:val="Prrafodelista"/>
        <w:numPr>
          <w:ilvl w:val="0"/>
          <w:numId w:val="3"/>
        </w:numPr>
        <w:spacing w:after="0" w:line="240" w:lineRule="auto"/>
        <w:ind w:right="1984"/>
        <w:jc w:val="both"/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</w:pPr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Sobre las atajadas no hay </w:t>
      </w:r>
      <w:r w:rsidR="00EB4BDB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>un recubrimiento acolchado</w:t>
      </w:r>
      <w:r w:rsidR="001B6E7F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 </w:t>
      </w:r>
      <w:r w:rsidR="00940142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>sobre ellas,</w:t>
      </w:r>
      <w:r w:rsidR="00570229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 </w:t>
      </w:r>
      <w:r w:rsidR="001B6E7F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>como la prescribe el articulo 231</w:t>
      </w:r>
      <w:r w:rsidR="00940142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 del reglamento. </w:t>
      </w:r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 </w:t>
      </w:r>
    </w:p>
    <w:p w14:paraId="06EDD378" w14:textId="107AA474" w:rsidR="0001176D" w:rsidRDefault="0001176D" w:rsidP="0001176D">
      <w:pPr>
        <w:pStyle w:val="Prrafodelista"/>
        <w:numPr>
          <w:ilvl w:val="0"/>
          <w:numId w:val="3"/>
        </w:numPr>
        <w:spacing w:after="0" w:line="240" w:lineRule="auto"/>
        <w:ind w:right="1984"/>
        <w:jc w:val="both"/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</w:pPr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Los pilares de las puertas del apiñadero no cuentan con recubrimiento, </w:t>
      </w:r>
      <w:r w:rsidR="001B6E7F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>acolchado como lo prescribe el artículo 229 del reglamento</w:t>
      </w:r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>.</w:t>
      </w:r>
    </w:p>
    <w:p w14:paraId="4C03A412" w14:textId="5D643C4F" w:rsidR="00940142" w:rsidRDefault="00940142" w:rsidP="0001176D">
      <w:pPr>
        <w:pStyle w:val="Prrafodelista"/>
        <w:numPr>
          <w:ilvl w:val="0"/>
          <w:numId w:val="3"/>
        </w:numPr>
        <w:spacing w:after="0" w:line="240" w:lineRule="auto"/>
        <w:ind w:right="1984"/>
        <w:jc w:val="both"/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</w:pPr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Las </w:t>
      </w:r>
      <w:proofErr w:type="gramStart"/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>atajadas  se</w:t>
      </w:r>
      <w:proofErr w:type="gramEnd"/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 encuentran muy metidas, existe una diferencia marcada entre la línea de la empalizada de la medialuna y las atajadas. </w:t>
      </w:r>
    </w:p>
    <w:p w14:paraId="3D80388C" w14:textId="5BA58F67" w:rsidR="0001176D" w:rsidRDefault="0001176D" w:rsidP="0001176D">
      <w:pPr>
        <w:pStyle w:val="Prrafodelista"/>
        <w:numPr>
          <w:ilvl w:val="0"/>
          <w:numId w:val="3"/>
        </w:numPr>
        <w:spacing w:after="0" w:line="240" w:lineRule="auto"/>
        <w:ind w:right="1984"/>
        <w:jc w:val="both"/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</w:pPr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>La pue</w:t>
      </w:r>
      <w:r w:rsidR="001B6E7F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>r</w:t>
      </w:r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ta de salida de los </w:t>
      </w:r>
      <w:proofErr w:type="gramStart"/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>toros</w:t>
      </w:r>
      <w:r w:rsidR="00EB4BDB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>,</w:t>
      </w:r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 </w:t>
      </w:r>
      <w:r w:rsidR="00EB4BDB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 desde</w:t>
      </w:r>
      <w:proofErr w:type="gramEnd"/>
      <w:r w:rsidR="00EB4BDB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 la medialuna, </w:t>
      </w:r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solo tiene de ancho 80 cm, debiendo tener 1.5 </w:t>
      </w:r>
      <w:proofErr w:type="spellStart"/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>mtrs</w:t>
      </w:r>
      <w:proofErr w:type="spellEnd"/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. </w:t>
      </w:r>
      <w:r w:rsidR="001B6E7F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De acuerdo a lo señalado en el artículo 233 inciso segundo del reglamento.  </w:t>
      </w:r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 </w:t>
      </w:r>
    </w:p>
    <w:p w14:paraId="3FEB6760" w14:textId="68E98472" w:rsidR="001B6E7F" w:rsidRDefault="001B6E7F" w:rsidP="0001176D">
      <w:pPr>
        <w:pStyle w:val="Prrafodelista"/>
        <w:numPr>
          <w:ilvl w:val="0"/>
          <w:numId w:val="3"/>
        </w:numPr>
        <w:spacing w:after="0" w:line="240" w:lineRule="auto"/>
        <w:ind w:right="1984"/>
        <w:jc w:val="both"/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</w:pPr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>La ma</w:t>
      </w:r>
      <w:r w:rsidR="00940142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>n</w:t>
      </w:r>
      <w:r w:rsidR="00CC6A7B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ga o </w:t>
      </w:r>
      <w:proofErr w:type="gramStart"/>
      <w:r w:rsidR="00CC6A7B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>toril</w:t>
      </w:r>
      <w:r w:rsidR="00940142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>,</w:t>
      </w:r>
      <w:r w:rsidR="00CC6A7B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  no</w:t>
      </w:r>
      <w:proofErr w:type="gramEnd"/>
      <w:r w:rsidR="00CC6A7B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 </w:t>
      </w:r>
      <w:proofErr w:type="gramStart"/>
      <w:r w:rsidR="00CC6A7B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>cuenta  con</w:t>
      </w:r>
      <w:proofErr w:type="gramEnd"/>
      <w:r w:rsidR="00CC6A7B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 el largo suficiente según lo indica el artículo 237 del reglamento, </w:t>
      </w:r>
      <w:proofErr w:type="gramStart"/>
      <w:r w:rsidR="00CC6A7B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>que  dice</w:t>
      </w:r>
      <w:proofErr w:type="gramEnd"/>
      <w:r w:rsidR="00CC6A7B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 que no pueden caber menos de 25 novillos. </w:t>
      </w:r>
      <w:r w:rsidR="00EB4BDB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>En esta no caben más de 8</w:t>
      </w:r>
    </w:p>
    <w:p w14:paraId="0B7ED588" w14:textId="5AC7831A" w:rsidR="00CC6A7B" w:rsidRDefault="00CC6A7B" w:rsidP="0001176D">
      <w:pPr>
        <w:pStyle w:val="Prrafodelista"/>
        <w:numPr>
          <w:ilvl w:val="0"/>
          <w:numId w:val="3"/>
        </w:numPr>
        <w:spacing w:after="0" w:line="240" w:lineRule="auto"/>
        <w:ind w:right="1984"/>
        <w:jc w:val="both"/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</w:pPr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El </w:t>
      </w:r>
      <w:proofErr w:type="gramStart"/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>recinto  no</w:t>
      </w:r>
      <w:proofErr w:type="gramEnd"/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 cuenta con accesos universales. </w:t>
      </w:r>
    </w:p>
    <w:p w14:paraId="6D03096C" w14:textId="32FD5384" w:rsidR="00CC6A7B" w:rsidRDefault="00CC6A7B" w:rsidP="0001176D">
      <w:pPr>
        <w:pStyle w:val="Prrafodelista"/>
        <w:numPr>
          <w:ilvl w:val="0"/>
          <w:numId w:val="3"/>
        </w:numPr>
        <w:spacing w:after="0" w:line="240" w:lineRule="auto"/>
        <w:ind w:right="1984"/>
        <w:jc w:val="both"/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</w:pPr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Las graderías, además de </w:t>
      </w:r>
      <w:proofErr w:type="gramStart"/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>insuficientes  son</w:t>
      </w:r>
      <w:proofErr w:type="gramEnd"/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 muy inseguras y no cuentas </w:t>
      </w:r>
      <w:proofErr w:type="gramStart"/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>con  accesos</w:t>
      </w:r>
      <w:proofErr w:type="gramEnd"/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 para </w:t>
      </w:r>
      <w:proofErr w:type="gramStart"/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>discapacitados  como</w:t>
      </w:r>
      <w:proofErr w:type="gramEnd"/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 lo prescribe el artículo 234 del reglamento. </w:t>
      </w:r>
    </w:p>
    <w:p w14:paraId="3B79BBFB" w14:textId="274EEC41" w:rsidR="00CC6A7B" w:rsidRDefault="00940142" w:rsidP="00940142">
      <w:pPr>
        <w:pStyle w:val="Prrafodelista"/>
        <w:numPr>
          <w:ilvl w:val="0"/>
          <w:numId w:val="3"/>
        </w:numPr>
        <w:spacing w:after="0" w:line="240" w:lineRule="auto"/>
        <w:ind w:right="1984"/>
        <w:jc w:val="both"/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</w:pPr>
      <w:r w:rsidRPr="00940142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Respecto de los corrales, si bien se cumple con lo </w:t>
      </w:r>
      <w:r w:rsidR="009A6A71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>señalado</w:t>
      </w:r>
      <w:r w:rsidRPr="00940142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 en el artículo 238 cuando </w:t>
      </w:r>
      <w:r w:rsidR="009A6A71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>indica que</w:t>
      </w:r>
      <w:r w:rsidRPr="00940142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 “toda medialuna en sus inmediaciones deberá contar, a lo menos, con cuatro corrales a fin de poder realizar las apartas de novillos</w:t>
      </w:r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”, sin </w:t>
      </w:r>
      <w:proofErr w:type="gramStart"/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>embargo</w:t>
      </w:r>
      <w:proofErr w:type="gramEnd"/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 la enfriadera es demasiado </w:t>
      </w:r>
      <w:proofErr w:type="gramStart"/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>pequeña  y</w:t>
      </w:r>
      <w:proofErr w:type="gramEnd"/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 el corral de llenado de la manga también, no alcanza para darle una vuelta a los novillos antes de cargar la manga. </w:t>
      </w:r>
    </w:p>
    <w:p w14:paraId="0FC0408C" w14:textId="618B0977" w:rsidR="003A6C91" w:rsidRDefault="003A6C91" w:rsidP="00940142">
      <w:pPr>
        <w:pStyle w:val="Prrafodelista"/>
        <w:numPr>
          <w:ilvl w:val="0"/>
          <w:numId w:val="3"/>
        </w:numPr>
        <w:spacing w:after="0" w:line="240" w:lineRule="auto"/>
        <w:ind w:right="1984"/>
        <w:jc w:val="both"/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</w:pPr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El apiñadero, no </w:t>
      </w:r>
      <w:proofErr w:type="gramStart"/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>alcanza  a</w:t>
      </w:r>
      <w:proofErr w:type="gramEnd"/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 cumplir la medida reglamentaria, toda vez que la distancia en el centro de este y la empalizada de la medialuna tiene 11.7 `metros debiendo tener 13 </w:t>
      </w:r>
      <w:proofErr w:type="gramStart"/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>de acuerdo al</w:t>
      </w:r>
      <w:proofErr w:type="gramEnd"/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 reglamento</w:t>
      </w:r>
      <w:r w:rsidR="00D4687E"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>.</w:t>
      </w:r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 </w:t>
      </w:r>
    </w:p>
    <w:p w14:paraId="04B6C464" w14:textId="38F584DC" w:rsidR="00EB4BDB" w:rsidRDefault="00EB4BDB" w:rsidP="00940142">
      <w:pPr>
        <w:pStyle w:val="Prrafodelista"/>
        <w:numPr>
          <w:ilvl w:val="0"/>
          <w:numId w:val="3"/>
        </w:numPr>
        <w:spacing w:after="0" w:line="240" w:lineRule="auto"/>
        <w:ind w:right="1984"/>
        <w:jc w:val="both"/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</w:pPr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lastRenderedPageBreak/>
        <w:t xml:space="preserve">La única picana disponible, en el rodeo es de aproximadamente de unos 65 </w:t>
      </w:r>
      <w:proofErr w:type="spellStart"/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>cms</w:t>
      </w:r>
      <w:proofErr w:type="spellEnd"/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., de largo lo </w:t>
      </w:r>
      <w:proofErr w:type="gramStart"/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>que  hace</w:t>
      </w:r>
      <w:proofErr w:type="gramEnd"/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 muy evidente su uso.</w:t>
      </w:r>
    </w:p>
    <w:p w14:paraId="1E55B5B8" w14:textId="4208BFC6" w:rsidR="00F43303" w:rsidRPr="009020D1" w:rsidRDefault="00F43303" w:rsidP="009020D1">
      <w:pPr>
        <w:pStyle w:val="Prrafodelista"/>
        <w:numPr>
          <w:ilvl w:val="0"/>
          <w:numId w:val="3"/>
        </w:numPr>
        <w:spacing w:after="0" w:line="240" w:lineRule="auto"/>
        <w:ind w:right="1984"/>
        <w:jc w:val="both"/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</w:pPr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La gente de puertas y corrales, si bien saben su trabajo y lo hacen, les cuesta recibir instrucciones y lo hacen a su modo. </w:t>
      </w:r>
    </w:p>
    <w:p w14:paraId="19F01996" w14:textId="2B125E51" w:rsidR="00F43303" w:rsidRDefault="00F43303" w:rsidP="00F43303">
      <w:pPr>
        <w:pStyle w:val="Prrafodelista"/>
        <w:spacing w:after="0" w:line="240" w:lineRule="auto"/>
        <w:ind w:right="1984"/>
        <w:jc w:val="both"/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</w:pPr>
    </w:p>
    <w:p w14:paraId="7AB9268F" w14:textId="1E22EF29" w:rsidR="00F43303" w:rsidRDefault="00F43303" w:rsidP="00F43303">
      <w:pPr>
        <w:pStyle w:val="Prrafodelista"/>
        <w:spacing w:after="0" w:line="240" w:lineRule="auto"/>
        <w:ind w:right="1984"/>
        <w:jc w:val="both"/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</w:pPr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Como observación, se evidenció, </w:t>
      </w:r>
      <w:proofErr w:type="gramStart"/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>que  los</w:t>
      </w:r>
      <w:proofErr w:type="gramEnd"/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 delegados de </w:t>
      </w:r>
      <w:proofErr w:type="gramStart"/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>su  asociación</w:t>
      </w:r>
      <w:proofErr w:type="gramEnd"/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, no representa autoridad </w:t>
      </w:r>
      <w:proofErr w:type="gramStart"/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>alguna,  y</w:t>
      </w:r>
      <w:proofErr w:type="gramEnd"/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 que es un cargo solamente nominativo. </w:t>
      </w:r>
    </w:p>
    <w:p w14:paraId="3D3DB09E" w14:textId="3319EA24" w:rsidR="00F43303" w:rsidRDefault="00F43303" w:rsidP="00F43303">
      <w:pPr>
        <w:pStyle w:val="Prrafodelista"/>
        <w:spacing w:after="0" w:line="240" w:lineRule="auto"/>
        <w:ind w:right="1984"/>
        <w:jc w:val="both"/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</w:pPr>
      <w:r>
        <w:rPr>
          <w:rFonts w:ascii="Arial" w:eastAsia="Times New Roman" w:hAnsi="Arial" w:cs="Arial"/>
          <w:bCs/>
          <w:iCs/>
          <w:sz w:val="24"/>
          <w:szCs w:val="24"/>
          <w:lang w:val="es-ES_tradnl" w:eastAsia="fr-FR"/>
        </w:rPr>
        <w:t xml:space="preserve">Sin embargo, con este delegado se mostraron muy dispuestos a aprender y dar cumplimiento al reglamento. </w:t>
      </w:r>
    </w:p>
    <w:p w14:paraId="671EE78F" w14:textId="77777777" w:rsidR="008122E6" w:rsidRPr="008122E6" w:rsidRDefault="008122E6" w:rsidP="008122E6">
      <w:p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27A654F5" w14:textId="7298E380" w:rsidR="008122E6" w:rsidRDefault="008122E6" w:rsidP="008122E6">
      <w:p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val="es-ES_tradnl" w:eastAsia="es-ES_tradnl"/>
        </w:rPr>
      </w:pPr>
      <w:r w:rsidRPr="008122E6">
        <w:rPr>
          <w:rFonts w:ascii="Arial" w:eastAsia="Times New Roman" w:hAnsi="Arial" w:cs="Arial"/>
          <w:sz w:val="24"/>
          <w:szCs w:val="24"/>
          <w:lang w:val="es-ES_tradnl" w:eastAsia="es-ES_tradnl"/>
        </w:rPr>
        <w:t>Puede adjuntar fotos, videos, documentos, etc.</w:t>
      </w:r>
    </w:p>
    <w:p w14:paraId="62C11DA1" w14:textId="259A8221" w:rsidR="00EB4BDB" w:rsidRDefault="00EB4BDB" w:rsidP="008122E6">
      <w:p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5E8A217E" w14:textId="59D5F07B" w:rsidR="00EB4BDB" w:rsidRDefault="00AF4B0C" w:rsidP="00AF4B0C">
      <w:p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val="es-ES_tradnl" w:eastAsia="es-ES_tradnl"/>
        </w:rPr>
      </w:pPr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                      </w:t>
      </w:r>
      <w:r w:rsidR="00EB4BDB">
        <w:rPr>
          <w:rFonts w:ascii="Arial" w:eastAsia="Times New Roman" w:hAnsi="Arial" w:cs="Arial"/>
          <w:sz w:val="24"/>
          <w:szCs w:val="24"/>
          <w:lang w:val="es-ES_tradnl" w:eastAsia="es-ES_tradnl"/>
        </w:rPr>
        <w:t>Se presentó un inconveniente al momento de enviar el resultado del rodeo, por el jurado. Cabe hacer algunas precisiones con</w:t>
      </w:r>
    </w:p>
    <w:p w14:paraId="337F0142" w14:textId="5237D70C" w:rsidR="00EB4BDB" w:rsidRDefault="00AF4B0C" w:rsidP="00AF4B0C">
      <w:p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val="es-ES_tradnl" w:eastAsia="es-ES_tradnl"/>
        </w:rPr>
      </w:pPr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            </w:t>
      </w:r>
      <w:r w:rsidR="00EB4BDB">
        <w:rPr>
          <w:rFonts w:ascii="Arial" w:eastAsia="Times New Roman" w:hAnsi="Arial" w:cs="Arial"/>
          <w:sz w:val="24"/>
          <w:szCs w:val="24"/>
          <w:lang w:val="es-ES_tradnl" w:eastAsia="es-ES_tradnl"/>
        </w:rPr>
        <w:t>el fin de contextualizar el origen del problema.</w:t>
      </w:r>
    </w:p>
    <w:p w14:paraId="7E1F4F85" w14:textId="741B484B" w:rsidR="002D650B" w:rsidRDefault="002D650B" w:rsidP="00AF4B0C">
      <w:pPr>
        <w:pStyle w:val="Prrafodelista"/>
        <w:numPr>
          <w:ilvl w:val="0"/>
          <w:numId w:val="3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val="es-ES_tradnl" w:eastAsia="es-ES_tradnl"/>
        </w:rPr>
      </w:pPr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>Este delegado, llama a Juan Carlos Reyes el jueves 4, recién pasado, con el objeto de saber si el SIPLAN no se había modificado desde</w:t>
      </w:r>
    </w:p>
    <w:p w14:paraId="0F1A3E9E" w14:textId="55B165AC" w:rsidR="002D650B" w:rsidRDefault="002D650B" w:rsidP="00AF4B0C">
      <w:pPr>
        <w:pStyle w:val="Prrafodelista"/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val="es-ES_tradnl" w:eastAsia="es-ES_tradnl"/>
        </w:rPr>
      </w:pPr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diciembre pasado. Juan Carlos junto con responder </w:t>
      </w:r>
      <w:r w:rsidR="00577FB4"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a la </w:t>
      </w:r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>consulta, hace el alcance que la Asociación Cuyo no había actualizado los</w:t>
      </w:r>
    </w:p>
    <w:p w14:paraId="0468CA5E" w14:textId="11965E37" w:rsidR="002D650B" w:rsidRDefault="002D650B" w:rsidP="00AF4B0C">
      <w:pPr>
        <w:pStyle w:val="Prrafodelista"/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val="es-ES_tradnl" w:eastAsia="es-ES_tradnl"/>
        </w:rPr>
      </w:pPr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carnés de corredores y que faltaba la </w:t>
      </w:r>
      <w:r w:rsidR="00577FB4">
        <w:rPr>
          <w:rFonts w:ascii="Arial" w:eastAsia="Times New Roman" w:hAnsi="Arial" w:cs="Arial"/>
          <w:sz w:val="24"/>
          <w:szCs w:val="24"/>
          <w:lang w:val="es-ES_tradnl" w:eastAsia="es-ES_tradnl"/>
        </w:rPr>
        <w:t>aprobación contable;</w:t>
      </w:r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 situación que se regularizó el viernes 5, es decir un día antes del rodeo.</w:t>
      </w:r>
    </w:p>
    <w:p w14:paraId="2B730FEB" w14:textId="73E0A93F" w:rsidR="00577FB4" w:rsidRDefault="002D650B" w:rsidP="00AF4B0C">
      <w:pPr>
        <w:pStyle w:val="Prrafodelista"/>
        <w:spacing w:after="0" w:line="240" w:lineRule="auto"/>
        <w:ind w:firstLine="696"/>
        <w:jc w:val="both"/>
        <w:rPr>
          <w:rFonts w:ascii="Arial" w:eastAsia="Times New Roman" w:hAnsi="Arial" w:cs="Arial"/>
          <w:sz w:val="24"/>
          <w:szCs w:val="24"/>
          <w:lang w:val="es-ES_tradnl" w:eastAsia="es-ES_tradnl"/>
        </w:rPr>
      </w:pPr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Juan </w:t>
      </w:r>
      <w:proofErr w:type="gramStart"/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>Carlos</w:t>
      </w:r>
      <w:r w:rsidR="00AF4B0C"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 </w:t>
      </w:r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 recomienda</w:t>
      </w:r>
      <w:proofErr w:type="gramEnd"/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 actualizar </w:t>
      </w:r>
      <w:r w:rsidR="00AF4B0C">
        <w:rPr>
          <w:rFonts w:ascii="Arial" w:eastAsia="Times New Roman" w:hAnsi="Arial" w:cs="Arial"/>
          <w:sz w:val="24"/>
          <w:szCs w:val="24"/>
          <w:lang w:val="es-ES_tradnl" w:eastAsia="es-ES_tradnl"/>
        </w:rPr>
        <w:t>el</w:t>
      </w:r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 SIPLAN, el viernes después de la 18:00 </w:t>
      </w:r>
      <w:proofErr w:type="spellStart"/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>hrs</w:t>
      </w:r>
      <w:proofErr w:type="spellEnd"/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., </w:t>
      </w:r>
      <w:proofErr w:type="gramStart"/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>lo se</w:t>
      </w:r>
      <w:proofErr w:type="gramEnd"/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 concreta el sábado a las 01:00</w:t>
      </w:r>
      <w:r w:rsidR="00577FB4"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 am aprox.</w:t>
      </w:r>
    </w:p>
    <w:p w14:paraId="68681463" w14:textId="77777777" w:rsidR="00A72A59" w:rsidRDefault="00AF4B0C" w:rsidP="00AF4B0C">
      <w:p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val="es-ES_tradnl" w:eastAsia="es-ES_tradnl"/>
        </w:rPr>
      </w:pPr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            Sin perjuicio de lo anterior, el delegado </w:t>
      </w:r>
      <w:proofErr w:type="gramStart"/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>consulta  al</w:t>
      </w:r>
      <w:proofErr w:type="gramEnd"/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 encargado de </w:t>
      </w:r>
      <w:r w:rsidR="00A72A59"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las inscripciones don Eduardo Lucero si ya estaba solucionado el </w:t>
      </w:r>
    </w:p>
    <w:p w14:paraId="0CC9C469" w14:textId="4043558E" w:rsidR="00AF4B0C" w:rsidRPr="00AF4B0C" w:rsidRDefault="00A72A59" w:rsidP="00AF4B0C">
      <w:p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val="es-ES_tradnl" w:eastAsia="es-ES_tradnl"/>
        </w:rPr>
      </w:pPr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            </w:t>
      </w:r>
      <w:proofErr w:type="gramStart"/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>inconveniente  y</w:t>
      </w:r>
      <w:proofErr w:type="gramEnd"/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 este indica que sí y no hay ningún inconveniente. </w:t>
      </w:r>
    </w:p>
    <w:p w14:paraId="5DBE42D0" w14:textId="06B5CBEF" w:rsidR="00577FB4" w:rsidRDefault="00577FB4" w:rsidP="00A72A59">
      <w:pPr>
        <w:pStyle w:val="Prrafodelista"/>
        <w:spacing w:after="0" w:line="240" w:lineRule="auto"/>
        <w:ind w:firstLine="696"/>
        <w:jc w:val="both"/>
        <w:rPr>
          <w:rFonts w:ascii="Arial" w:eastAsia="Times New Roman" w:hAnsi="Arial" w:cs="Arial"/>
          <w:sz w:val="24"/>
          <w:szCs w:val="24"/>
          <w:lang w:val="es-ES_tradnl" w:eastAsia="es-ES_tradnl"/>
        </w:rPr>
      </w:pPr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>Cabe hacer presente que este delegado siempre asiste a los rodeos que delega, con su computador y el SIPLAN actualizado,</w:t>
      </w:r>
    </w:p>
    <w:p w14:paraId="2813D2BC" w14:textId="075D3DC2" w:rsidR="00EB4BDB" w:rsidRDefault="00577FB4" w:rsidP="00AF4B0C">
      <w:pPr>
        <w:pStyle w:val="Prrafodelista"/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val="es-ES_tradnl" w:eastAsia="es-ES_tradnl"/>
        </w:rPr>
      </w:pPr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con el </w:t>
      </w:r>
      <w:proofErr w:type="gramStart"/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>fin  de</w:t>
      </w:r>
      <w:proofErr w:type="gramEnd"/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  poder pesquisar </w:t>
      </w:r>
      <w:proofErr w:type="gramStart"/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>la  existencia</w:t>
      </w:r>
      <w:proofErr w:type="gramEnd"/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 de un posible corredor que no tenga carné al </w:t>
      </w:r>
      <w:proofErr w:type="gramStart"/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>día,  como</w:t>
      </w:r>
      <w:proofErr w:type="gramEnd"/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 ocurrió en la especie.</w:t>
      </w:r>
    </w:p>
    <w:p w14:paraId="65155316" w14:textId="4FD6A16C" w:rsidR="00577FB4" w:rsidRDefault="00577FB4" w:rsidP="00AF4B0C">
      <w:pPr>
        <w:pStyle w:val="Prrafodelista"/>
        <w:spacing w:after="0" w:line="240" w:lineRule="auto"/>
        <w:ind w:firstLine="696"/>
        <w:jc w:val="both"/>
        <w:rPr>
          <w:rFonts w:ascii="Arial" w:eastAsia="Times New Roman" w:hAnsi="Arial" w:cs="Arial"/>
          <w:sz w:val="24"/>
          <w:szCs w:val="24"/>
          <w:lang w:val="es-ES_tradnl" w:eastAsia="es-ES_tradnl"/>
        </w:rPr>
      </w:pPr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Por otra </w:t>
      </w:r>
      <w:proofErr w:type="gramStart"/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>parte  el</w:t>
      </w:r>
      <w:proofErr w:type="gramEnd"/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 </w:t>
      </w:r>
      <w:proofErr w:type="gramStart"/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>día sábado</w:t>
      </w:r>
      <w:proofErr w:type="gramEnd"/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 al llegar a la medialuna y contactarnos con el secretario de inscripciones, éste señala </w:t>
      </w:r>
      <w:proofErr w:type="gramStart"/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>que  las</w:t>
      </w:r>
      <w:proofErr w:type="gramEnd"/>
    </w:p>
    <w:p w14:paraId="6F83830E" w14:textId="721E6EBA" w:rsidR="00295CD7" w:rsidRDefault="00577FB4" w:rsidP="00AF4B0C">
      <w:pPr>
        <w:pStyle w:val="Prrafodelista"/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val="es-ES_tradnl" w:eastAsia="es-ES_tradnl"/>
        </w:rPr>
      </w:pPr>
      <w:proofErr w:type="gramStart"/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>series  primera</w:t>
      </w:r>
      <w:proofErr w:type="gramEnd"/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 y segunda </w:t>
      </w:r>
      <w:proofErr w:type="gramStart"/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>ya  estaban</w:t>
      </w:r>
      <w:proofErr w:type="gramEnd"/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 </w:t>
      </w:r>
      <w:proofErr w:type="gramStart"/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>creadas  si</w:t>
      </w:r>
      <w:r w:rsidR="00A72A59">
        <w:rPr>
          <w:rFonts w:ascii="Arial" w:eastAsia="Times New Roman" w:hAnsi="Arial" w:cs="Arial"/>
          <w:sz w:val="24"/>
          <w:szCs w:val="24"/>
          <w:lang w:val="es-ES_tradnl" w:eastAsia="es-ES_tradnl"/>
        </w:rPr>
        <w:t>n</w:t>
      </w:r>
      <w:proofErr w:type="gramEnd"/>
      <w:r w:rsidR="00A72A59"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 </w:t>
      </w:r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problema y que incluso una corredora nueva ya estaba vigente. </w:t>
      </w:r>
      <w:r w:rsidR="00295CD7">
        <w:rPr>
          <w:rFonts w:ascii="Arial" w:eastAsia="Times New Roman" w:hAnsi="Arial" w:cs="Arial"/>
          <w:sz w:val="24"/>
          <w:szCs w:val="24"/>
          <w:lang w:val="es-ES_tradnl" w:eastAsia="es-ES_tradnl"/>
        </w:rPr>
        <w:t>Acto seguido,</w:t>
      </w:r>
    </w:p>
    <w:p w14:paraId="3FE79FA7" w14:textId="5F85694A" w:rsidR="00295CD7" w:rsidRDefault="00295CD7" w:rsidP="00AF4B0C">
      <w:pPr>
        <w:pStyle w:val="Prrafodelista"/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val="es-ES_tradnl" w:eastAsia="es-ES_tradnl"/>
        </w:rPr>
      </w:pPr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>se carga el rodeo completo en computador</w:t>
      </w:r>
      <w:r w:rsidR="00A72A59"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 del delegad,</w:t>
      </w:r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 recién actualizado</w:t>
      </w:r>
      <w:r w:rsidR="00A72A59">
        <w:rPr>
          <w:rFonts w:ascii="Arial" w:eastAsia="Times New Roman" w:hAnsi="Arial" w:cs="Arial"/>
          <w:sz w:val="24"/>
          <w:szCs w:val="24"/>
          <w:lang w:val="es-ES_tradnl" w:eastAsia="es-ES_tradnl"/>
        </w:rPr>
        <w:t>,</w:t>
      </w:r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 y no arroja ninguna </w:t>
      </w:r>
      <w:proofErr w:type="gramStart"/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>anormalidad,  se</w:t>
      </w:r>
      <w:proofErr w:type="gramEnd"/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 imprime la primera serie</w:t>
      </w:r>
    </w:p>
    <w:p w14:paraId="390C2252" w14:textId="09E6784B" w:rsidR="00295CD7" w:rsidRDefault="00295CD7" w:rsidP="00AF4B0C">
      <w:pPr>
        <w:pStyle w:val="Prrafodelista"/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val="es-ES_tradnl" w:eastAsia="es-ES_tradnl"/>
        </w:rPr>
      </w:pPr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para hacer ingreso de las colleras; hasta ahí no se evidenciaba nada anormal. Lo mismo </w:t>
      </w:r>
      <w:proofErr w:type="gramStart"/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>ocurre  con</w:t>
      </w:r>
      <w:proofErr w:type="gramEnd"/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 todas las series, de hecho</w:t>
      </w:r>
    </w:p>
    <w:p w14:paraId="470D839F" w14:textId="69A17F34" w:rsidR="00295CD7" w:rsidRDefault="00295CD7" w:rsidP="00AF4B0C">
      <w:pPr>
        <w:pStyle w:val="Prrafodelista"/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val="es-ES_tradnl" w:eastAsia="es-ES_tradnl"/>
        </w:rPr>
      </w:pPr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>el jurado, realiza la jura con mi computador, porque tenia la certeza de que estaba actualizado.  Es del caso hacer presente que el</w:t>
      </w:r>
    </w:p>
    <w:p w14:paraId="178B904F" w14:textId="7399E34D" w:rsidR="00577FB4" w:rsidRDefault="00295CD7" w:rsidP="00AF4B0C">
      <w:pPr>
        <w:pStyle w:val="Prrafodelista"/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val="es-ES_tradnl" w:eastAsia="es-ES_tradnl"/>
        </w:rPr>
      </w:pPr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sorteo de las dos primeras series lo hace el delegado </w:t>
      </w:r>
      <w:r w:rsidR="00AF4B0C">
        <w:rPr>
          <w:rFonts w:ascii="Arial" w:eastAsia="Times New Roman" w:hAnsi="Arial" w:cs="Arial"/>
          <w:sz w:val="24"/>
          <w:szCs w:val="24"/>
          <w:lang w:val="es-ES_tradnl" w:eastAsia="es-ES_tradnl"/>
        </w:rPr>
        <w:t>personalmente mientras las 2 últimas autoriza su sorteo.</w:t>
      </w:r>
    </w:p>
    <w:p w14:paraId="2BEB04EE" w14:textId="77777777" w:rsidR="00AF4B0C" w:rsidRDefault="00295CD7" w:rsidP="00AF4B0C">
      <w:pPr>
        <w:pStyle w:val="Prrafodelista"/>
        <w:spacing w:after="0" w:line="240" w:lineRule="auto"/>
        <w:ind w:firstLine="696"/>
        <w:jc w:val="both"/>
        <w:rPr>
          <w:rFonts w:ascii="Arial" w:eastAsia="Times New Roman" w:hAnsi="Arial" w:cs="Arial"/>
          <w:sz w:val="24"/>
          <w:szCs w:val="24"/>
          <w:lang w:val="es-ES_tradnl" w:eastAsia="es-ES_tradnl"/>
        </w:rPr>
      </w:pPr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Habida consideración que hoy </w:t>
      </w:r>
      <w:proofErr w:type="gramStart"/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>los carné</w:t>
      </w:r>
      <w:proofErr w:type="gramEnd"/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 son digitales, no se pidieron al hacer ingreso de las colleras, solo se revisó embocaduras.</w:t>
      </w:r>
      <w:r w:rsidR="00AF4B0C"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 </w:t>
      </w:r>
    </w:p>
    <w:p w14:paraId="2E947E84" w14:textId="001B7D95" w:rsidR="00295CD7" w:rsidRDefault="00AF4B0C" w:rsidP="00AF4B0C">
      <w:pPr>
        <w:pStyle w:val="Prrafodelista"/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val="es-ES_tradnl" w:eastAsia="es-ES_tradnl"/>
        </w:rPr>
      </w:pPr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Hasta ese </w:t>
      </w:r>
      <w:proofErr w:type="gramStart"/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>momento  no</w:t>
      </w:r>
      <w:proofErr w:type="gramEnd"/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 se evidencia anormalidad alguna, es más, el delegado no tenia forma de saber que un corredor no estaba con </w:t>
      </w:r>
    </w:p>
    <w:p w14:paraId="39AD7434" w14:textId="5677239A" w:rsidR="00AF4B0C" w:rsidRDefault="00A72A59" w:rsidP="00AF4B0C">
      <w:pPr>
        <w:pStyle w:val="Prrafodelista"/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val="es-ES_tradnl" w:eastAsia="es-ES_tradnl"/>
        </w:rPr>
      </w:pPr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>s</w:t>
      </w:r>
      <w:r w:rsidR="00AF4B0C"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u carné al día. </w:t>
      </w:r>
    </w:p>
    <w:p w14:paraId="1E353DE7" w14:textId="339DA922" w:rsidR="00AF4B0C" w:rsidRDefault="00AF4B0C" w:rsidP="00AF4B0C">
      <w:pPr>
        <w:pStyle w:val="Prrafodelista"/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val="es-ES_tradnl" w:eastAsia="es-ES_tradnl"/>
        </w:rPr>
      </w:pPr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ab/>
        <w:t xml:space="preserve">Todo, parecía normal hasta cuando el jurado, intenta subir el rodeo a la plataforma, en que el programa refiere que el corredor </w:t>
      </w:r>
    </w:p>
    <w:p w14:paraId="4B44A2B8" w14:textId="07658133" w:rsidR="00AF4B0C" w:rsidRDefault="00AF4B0C" w:rsidP="00AF4B0C">
      <w:pPr>
        <w:pStyle w:val="Prrafodelista"/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val="es-ES_tradnl" w:eastAsia="es-ES_tradnl"/>
        </w:rPr>
      </w:pPr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Daniel </w:t>
      </w:r>
      <w:r w:rsidR="00A72A59">
        <w:rPr>
          <w:rFonts w:ascii="Arial" w:eastAsia="Times New Roman" w:hAnsi="Arial" w:cs="Arial"/>
          <w:sz w:val="24"/>
          <w:szCs w:val="24"/>
          <w:lang w:val="es-ES_tradnl" w:eastAsia="es-ES_tradnl"/>
        </w:rPr>
        <w:t>S</w:t>
      </w:r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alinas no contaba con su carné actualizado.  </w:t>
      </w:r>
    </w:p>
    <w:p w14:paraId="5C1A47BC" w14:textId="5B19A799" w:rsidR="00A72A59" w:rsidRDefault="00A72A59" w:rsidP="00AF4B0C">
      <w:pPr>
        <w:pStyle w:val="Prrafodelista"/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val="es-ES_tradnl" w:eastAsia="es-ES_tradnl"/>
        </w:rPr>
      </w:pPr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ab/>
        <w:t xml:space="preserve">Cabe preguntarse porque el programa, estando actualizado no arrojó esa situación y permitió la inscripción de este. Junto a lo anterior </w:t>
      </w:r>
    </w:p>
    <w:p w14:paraId="023F8A41" w14:textId="3D9702BF" w:rsidR="00A72A59" w:rsidRDefault="00A72A59" w:rsidP="00AF4B0C">
      <w:pPr>
        <w:pStyle w:val="Prrafodelista"/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val="es-ES_tradnl" w:eastAsia="es-ES_tradnl"/>
        </w:rPr>
      </w:pPr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Surge la interrogante que porque no se actualizó el </w:t>
      </w:r>
      <w:proofErr w:type="gramStart"/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>carné  del</w:t>
      </w:r>
      <w:proofErr w:type="gramEnd"/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 citado corredor, cuando estaba incorporado en la nómina según refiere </w:t>
      </w:r>
    </w:p>
    <w:p w14:paraId="65512511" w14:textId="5CBA9367" w:rsidR="00A72A59" w:rsidRDefault="00A72A59" w:rsidP="00AF4B0C">
      <w:pPr>
        <w:pStyle w:val="Prrafodelista"/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val="es-ES_tradnl" w:eastAsia="es-ES_tradnl"/>
        </w:rPr>
      </w:pPr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>El presidente de la Asociación.</w:t>
      </w:r>
    </w:p>
    <w:p w14:paraId="23EF666F" w14:textId="52C4A59C" w:rsidR="00AF4B0C" w:rsidRDefault="00AF4B0C" w:rsidP="00AF4B0C">
      <w:pPr>
        <w:pStyle w:val="Prrafodelista"/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14792398" w14:textId="77777777" w:rsidR="00295CD7" w:rsidRPr="00EB4BDB" w:rsidRDefault="00295CD7" w:rsidP="00AF4B0C">
      <w:pPr>
        <w:pStyle w:val="Prrafodelista"/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33160615" w14:textId="444FC141" w:rsidR="008122E6" w:rsidRDefault="008122E6" w:rsidP="00AF4B0C">
      <w:p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42B5BE58" w14:textId="515406BE" w:rsidR="00D4687E" w:rsidRDefault="00D4687E" w:rsidP="00AF4B0C">
      <w:p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1F937986" w14:textId="77A9BCA1" w:rsidR="00D4687E" w:rsidRDefault="00D4687E" w:rsidP="00AF4B0C">
      <w:p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45B65A1C" w14:textId="7FABB41E" w:rsidR="00D4687E" w:rsidRDefault="00D4687E" w:rsidP="008122E6">
      <w:p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7929DBD4" w14:textId="55E35AD0" w:rsidR="00D4687E" w:rsidRDefault="00D4687E" w:rsidP="008122E6">
      <w:p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val="es-ES_tradnl" w:eastAsia="es-ES_tradnl"/>
        </w:rPr>
      </w:pPr>
    </w:p>
    <w:p w14:paraId="0E1FAEB7" w14:textId="707E4B17" w:rsidR="00D4687E" w:rsidRPr="008122E6" w:rsidRDefault="00D4687E" w:rsidP="008122E6">
      <w:p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val="es-ES_tradnl" w:eastAsia="es-ES_tradnl"/>
        </w:rPr>
      </w:pPr>
      <w:r>
        <w:rPr>
          <w:rFonts w:ascii="Arial" w:eastAsia="Times New Roman" w:hAnsi="Arial" w:cs="Arial"/>
          <w:sz w:val="24"/>
          <w:szCs w:val="24"/>
          <w:lang w:val="es-ES_tradnl" w:eastAsia="es-ES_tradnl"/>
        </w:rPr>
        <w:t xml:space="preserve"> </w:t>
      </w:r>
    </w:p>
    <w:p w14:paraId="202CABC6" w14:textId="77777777" w:rsidR="00CD70F9" w:rsidRDefault="00CD70F9"/>
    <w:sectPr w:rsidR="00CD70F9" w:rsidSect="009020D1">
      <w:headerReference w:type="default" r:id="rId12"/>
      <w:footerReference w:type="default" r:id="rId13"/>
      <w:pgSz w:w="20160" w:h="12240" w:orient="landscape" w:code="5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5A1535C" w14:textId="77777777" w:rsidR="009020D1" w:rsidRDefault="009020D1">
      <w:pPr>
        <w:spacing w:after="0" w:line="240" w:lineRule="auto"/>
      </w:pPr>
      <w:r>
        <w:separator/>
      </w:r>
    </w:p>
  </w:endnote>
  <w:endnote w:type="continuationSeparator" w:id="0">
    <w:p w14:paraId="45D95E65" w14:textId="77777777" w:rsidR="009020D1" w:rsidRDefault="009020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1E7947" w14:textId="77777777" w:rsidR="009A6A71" w:rsidRDefault="009A6A71" w:rsidP="008122E6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proofErr w:type="spellStart"/>
    <w:r>
      <w:rPr>
        <w:b/>
        <w:bCs/>
        <w:color w:val="FF0000"/>
        <w:sz w:val="28"/>
        <w:szCs w:val="28"/>
      </w:rPr>
      <w:t>ww</w:t>
    </w:r>
    <w:r w:rsidRPr="00E47267">
      <w:rPr>
        <w:b/>
        <w:bCs/>
        <w:color w:val="FF0000"/>
        <w:sz w:val="28"/>
        <w:szCs w:val="28"/>
      </w:rPr>
      <w:t>Teléfono</w:t>
    </w:r>
    <w:proofErr w:type="spellEnd"/>
    <w:r w:rsidRPr="00E47267">
      <w:rPr>
        <w:b/>
        <w:bCs/>
        <w:color w:val="FF0000"/>
        <w:sz w:val="28"/>
        <w:szCs w:val="28"/>
      </w:rPr>
      <w:t xml:space="preserve"> de emergencia en caso de accidente</w:t>
    </w:r>
    <w:r>
      <w:rPr>
        <w:b/>
        <w:bCs/>
        <w:color w:val="FF0000"/>
        <w:sz w:val="28"/>
        <w:szCs w:val="28"/>
      </w:rPr>
      <w:t xml:space="preserve"> +56 22 8203913</w:t>
    </w:r>
  </w:p>
  <w:p w14:paraId="581F4A18" w14:textId="77777777" w:rsidR="009A6A71" w:rsidRDefault="009A6A71" w:rsidP="008122E6">
    <w:pPr>
      <w:pStyle w:val="Piedepgina"/>
    </w:pPr>
  </w:p>
  <w:p w14:paraId="436A687D" w14:textId="77777777" w:rsidR="009A6A71" w:rsidRPr="00B55BAB" w:rsidRDefault="009A6A71" w:rsidP="008122E6">
    <w:pPr>
      <w:pStyle w:val="Piedepgina"/>
      <w:jc w:val="center"/>
      <w:rPr>
        <w:b/>
        <w:bCs/>
        <w:sz w:val="28"/>
        <w:szCs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189FC0F" w14:textId="77777777" w:rsidR="009020D1" w:rsidRDefault="009020D1">
      <w:pPr>
        <w:spacing w:after="0" w:line="240" w:lineRule="auto"/>
      </w:pPr>
      <w:r>
        <w:separator/>
      </w:r>
    </w:p>
  </w:footnote>
  <w:footnote w:type="continuationSeparator" w:id="0">
    <w:p w14:paraId="465ABE6A" w14:textId="77777777" w:rsidR="009020D1" w:rsidRDefault="009020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3A6468" w14:textId="77777777" w:rsidR="009A6A71" w:rsidRDefault="009A6A71">
    <w:pPr>
      <w:pStyle w:val="Encabezado"/>
    </w:pPr>
    <w:r>
      <w:rPr>
        <w:noProof/>
      </w:rPr>
      <w:drawing>
        <wp:anchor distT="0" distB="0" distL="114300" distR="114300" simplePos="0" relativeHeight="251660288" behindDoc="1" locked="0" layoutInCell="1" allowOverlap="1" wp14:anchorId="3B998B11" wp14:editId="0C78F055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s-ES" w:eastAsia="es-ES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16A8A899" wp14:editId="5F58C681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A32ABDF" w14:textId="77777777" w:rsidR="009A6A71" w:rsidRPr="00E47267" w:rsidRDefault="009A6A71" w:rsidP="008122E6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6A8A899" id="Rectángulo 197" o:spid="_x0000_s1026" style="position:absolute;margin-left:105.75pt;margin-top:9.7pt;width:662.75pt;height:25.55pt;z-index:-251657216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" o:allowoverlap="f" fillcolor="#4472c4" stroked="f" strokeweight="1pt">
              <v:textbox>
                <w:txbxContent>
                  <w:p w14:paraId="5A32ABDF" w14:textId="77777777" w:rsidR="009A6A71" w:rsidRPr="00E47267" w:rsidRDefault="009A6A71" w:rsidP="008122E6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04714C3"/>
    <w:multiLevelType w:val="hybridMultilevel"/>
    <w:tmpl w:val="11A2E0C8"/>
    <w:lvl w:ilvl="0" w:tplc="6C882D8E">
      <w:start w:val="30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10854805">
    <w:abstractNumId w:val="0"/>
  </w:num>
  <w:num w:numId="2" w16cid:durableId="1274896871">
    <w:abstractNumId w:val="1"/>
  </w:num>
  <w:num w:numId="3" w16cid:durableId="214481300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1892"/>
    <w:rsid w:val="0001176D"/>
    <w:rsid w:val="000B7694"/>
    <w:rsid w:val="001B6E7F"/>
    <w:rsid w:val="001D5D65"/>
    <w:rsid w:val="00295CD7"/>
    <w:rsid w:val="002D650B"/>
    <w:rsid w:val="00316F16"/>
    <w:rsid w:val="003A6C91"/>
    <w:rsid w:val="003E10AB"/>
    <w:rsid w:val="00551673"/>
    <w:rsid w:val="00570229"/>
    <w:rsid w:val="00577FB4"/>
    <w:rsid w:val="00704DC2"/>
    <w:rsid w:val="00760DC4"/>
    <w:rsid w:val="0077715C"/>
    <w:rsid w:val="008122E6"/>
    <w:rsid w:val="00827C7D"/>
    <w:rsid w:val="00857279"/>
    <w:rsid w:val="009020D1"/>
    <w:rsid w:val="00940142"/>
    <w:rsid w:val="009A6A71"/>
    <w:rsid w:val="00A72A59"/>
    <w:rsid w:val="00AF4B0C"/>
    <w:rsid w:val="00C51892"/>
    <w:rsid w:val="00CB0089"/>
    <w:rsid w:val="00CC6A7B"/>
    <w:rsid w:val="00CD70F9"/>
    <w:rsid w:val="00D1233C"/>
    <w:rsid w:val="00D4687E"/>
    <w:rsid w:val="00D63984"/>
    <w:rsid w:val="00D82E3C"/>
    <w:rsid w:val="00EB201E"/>
    <w:rsid w:val="00EB4BDB"/>
    <w:rsid w:val="00F433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1657D1"/>
  <w15:chartTrackingRefBased/>
  <w15:docId w15:val="{B1ADC69B-DC68-4DAF-8B02-06016CEACD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s-C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semiHidden/>
    <w:unhideWhenUsed/>
    <w:rsid w:val="008122E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semiHidden/>
    <w:rsid w:val="008122E6"/>
    <w:rPr>
      <w:lang w:val="es-CL"/>
    </w:rPr>
  </w:style>
  <w:style w:type="paragraph" w:styleId="Piedepgina">
    <w:name w:val="footer"/>
    <w:basedOn w:val="Normal"/>
    <w:link w:val="PiedepginaCar"/>
    <w:uiPriority w:val="99"/>
    <w:semiHidden/>
    <w:unhideWhenUsed/>
    <w:rsid w:val="008122E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8122E6"/>
    <w:rPr>
      <w:lang w:val="es-CL"/>
    </w:rPr>
  </w:style>
  <w:style w:type="table" w:styleId="Tablaconcuadrcula">
    <w:name w:val="Table Grid"/>
    <w:basedOn w:val="Tablanormal"/>
    <w:uiPriority w:val="59"/>
    <w:rsid w:val="008122E6"/>
    <w:pPr>
      <w:spacing w:after="0" w:line="240" w:lineRule="auto"/>
    </w:pPr>
    <w:rPr>
      <w:rFonts w:ascii="Calibri" w:eastAsia="Calibri" w:hAnsi="Calibri" w:cs="Calibri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aconcuadrcula1">
    <w:name w:val="Tabla con cuadrícula1"/>
    <w:basedOn w:val="Tablanormal"/>
    <w:next w:val="Tablaconcuadrcula"/>
    <w:uiPriority w:val="59"/>
    <w:rsid w:val="008122E6"/>
    <w:pPr>
      <w:spacing w:after="0" w:line="240" w:lineRule="auto"/>
    </w:pPr>
    <w:rPr>
      <w:rFonts w:ascii="Calibri" w:eastAsia="Calibri" w:hAnsi="Calibri" w:cs="Times New Roman"/>
      <w:sz w:val="24"/>
      <w:szCs w:val="24"/>
      <w:lang w:val="es-ES_tradnl"/>
    </w:rPr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01176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artilladelegado@ferochi.cl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s://ferochi.cl/encuesta-informe-de-evaluacion-jurado/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contacto@ferochi.cl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0659B9C-83F3-4CAD-80C9-D1449453B6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1073</TotalTime>
  <Pages>14</Pages>
  <Words>2550</Words>
  <Characters>14028</Characters>
  <Application>Microsoft Office Word</Application>
  <DocSecurity>0</DocSecurity>
  <Lines>116</Lines>
  <Paragraphs>33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16545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silvaysotelo asociados</dc:creator>
  <cp:keywords/>
  <dc:description/>
  <cp:lastModifiedBy>Gonzalo Urrutia</cp:lastModifiedBy>
  <cp:revision>6</cp:revision>
  <cp:lastPrinted>2025-09-12T18:26:00Z</cp:lastPrinted>
  <dcterms:created xsi:type="dcterms:W3CDTF">2025-09-08T18:04:00Z</dcterms:created>
  <dcterms:modified xsi:type="dcterms:W3CDTF">2025-09-12T18:29:00Z</dcterms:modified>
</cp:coreProperties>
</file>